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38F" w:rsidRPr="00E17714" w:rsidRDefault="00F2638F" w:rsidP="00F2638F">
      <w:pPr>
        <w:shd w:val="clear" w:color="auto" w:fill="FFFFFF"/>
        <w:ind w:left="5529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  <w:bookmarkStart w:id="0" w:name="_GoBack"/>
      <w:bookmarkEnd w:id="0"/>
      <w:r w:rsidRPr="00E1771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УТВЕРЖДАЮ</w:t>
      </w:r>
    </w:p>
    <w:p w:rsidR="00F2638F" w:rsidRPr="00E17714" w:rsidRDefault="001A3488" w:rsidP="00F2638F">
      <w:pPr>
        <w:pStyle w:val="af7"/>
        <w:spacing w:after="0"/>
        <w:ind w:left="5529"/>
      </w:pPr>
      <w:r>
        <w:rPr>
          <w:lang w:val="ru-RU"/>
        </w:rPr>
        <w:t>И.о. н</w:t>
      </w:r>
      <w:r w:rsidR="00F2638F" w:rsidRPr="00E17714">
        <w:t>ачальник</w:t>
      </w:r>
      <w:r>
        <w:rPr>
          <w:lang w:val="ru-RU"/>
        </w:rPr>
        <w:t>а</w:t>
      </w:r>
      <w:r w:rsidR="00F2638F" w:rsidRPr="00E17714">
        <w:t xml:space="preserve">  Межрайонной  ИФНС  </w:t>
      </w:r>
    </w:p>
    <w:p w:rsidR="00F2638F" w:rsidRPr="00E17714" w:rsidRDefault="002F2915" w:rsidP="00F2638F">
      <w:pPr>
        <w:pStyle w:val="af7"/>
        <w:spacing w:after="0"/>
        <w:ind w:left="5529"/>
      </w:pPr>
      <w:r w:rsidRPr="00E17714">
        <w:t>России № 6</w:t>
      </w:r>
      <w:r w:rsidR="00F2638F" w:rsidRPr="00E17714">
        <w:t xml:space="preserve"> по Смоленской области                                                                  </w:t>
      </w:r>
    </w:p>
    <w:p w:rsidR="00F2638F" w:rsidRPr="00E17714" w:rsidRDefault="002F2915" w:rsidP="00F2638F">
      <w:pPr>
        <w:pStyle w:val="ae"/>
        <w:tabs>
          <w:tab w:val="clear" w:pos="4677"/>
          <w:tab w:val="clear" w:pos="9355"/>
        </w:tabs>
        <w:ind w:left="5529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________________    Н.А. Кравцова</w:t>
      </w:r>
    </w:p>
    <w:p w:rsidR="00F2638F" w:rsidRPr="00E17714" w:rsidRDefault="00F2638F" w:rsidP="00F2638F">
      <w:pPr>
        <w:pStyle w:val="ae"/>
        <w:tabs>
          <w:tab w:val="clear" w:pos="4677"/>
          <w:tab w:val="clear" w:pos="9355"/>
        </w:tabs>
        <w:ind w:left="5529"/>
        <w:rPr>
          <w:rFonts w:ascii="Times New Roman" w:hAnsi="Times New Roman" w:cs="Times New Roman"/>
          <w:sz w:val="24"/>
          <w:szCs w:val="24"/>
          <w:u w:val="single"/>
        </w:rPr>
      </w:pPr>
    </w:p>
    <w:p w:rsidR="00F2638F" w:rsidRPr="00E17714" w:rsidRDefault="00636588" w:rsidP="00F2638F">
      <w:pPr>
        <w:ind w:left="5529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от </w:t>
      </w:r>
      <w:r w:rsidR="00B6557B" w:rsidRPr="00E17714">
        <w:rPr>
          <w:rFonts w:ascii="Times New Roman" w:hAnsi="Times New Roman" w:cs="Times New Roman"/>
          <w:sz w:val="24"/>
          <w:szCs w:val="24"/>
        </w:rPr>
        <w:t xml:space="preserve"> «____»_____________201</w:t>
      </w:r>
      <w:r w:rsidR="001A3488">
        <w:rPr>
          <w:rFonts w:ascii="Times New Roman" w:hAnsi="Times New Roman" w:cs="Times New Roman"/>
          <w:sz w:val="24"/>
          <w:szCs w:val="24"/>
        </w:rPr>
        <w:t>9</w:t>
      </w:r>
      <w:r w:rsidR="009223CF" w:rsidRPr="00E17714">
        <w:rPr>
          <w:rFonts w:ascii="Times New Roman" w:hAnsi="Times New Roman" w:cs="Times New Roman"/>
          <w:sz w:val="24"/>
          <w:szCs w:val="24"/>
        </w:rPr>
        <w:t xml:space="preserve"> </w:t>
      </w:r>
      <w:r w:rsidR="00B6557B" w:rsidRPr="00E17714">
        <w:rPr>
          <w:rFonts w:ascii="Times New Roman" w:hAnsi="Times New Roman" w:cs="Times New Roman"/>
          <w:sz w:val="24"/>
          <w:szCs w:val="24"/>
        </w:rPr>
        <w:t xml:space="preserve"> </w:t>
      </w:r>
      <w:r w:rsidR="00F2638F" w:rsidRPr="00E17714">
        <w:rPr>
          <w:rFonts w:ascii="Times New Roman" w:hAnsi="Times New Roman" w:cs="Times New Roman"/>
          <w:sz w:val="24"/>
          <w:szCs w:val="24"/>
        </w:rPr>
        <w:t>г.</w:t>
      </w:r>
    </w:p>
    <w:p w:rsidR="00A62A8D" w:rsidRPr="00E17714" w:rsidRDefault="00A62A8D" w:rsidP="004F0189">
      <w:pPr>
        <w:shd w:val="clear" w:color="auto" w:fill="FFFFFF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E17714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638F" w:rsidRPr="00384F30" w:rsidRDefault="00F2638F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F30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A5E9A" w:rsidRPr="00384F30" w:rsidRDefault="00EA5E9A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F30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9C0BAD" w:rsidRPr="00384F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2638F" w:rsidRPr="00384F30" w:rsidRDefault="009C0BAD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F30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52169B" w:rsidRPr="00384F30">
        <w:rPr>
          <w:rFonts w:ascii="Times New Roman" w:hAnsi="Times New Roman" w:cs="Times New Roman"/>
          <w:b/>
          <w:sz w:val="24"/>
          <w:szCs w:val="24"/>
        </w:rPr>
        <w:t>камеральных</w:t>
      </w:r>
      <w:r w:rsidR="00636588" w:rsidRPr="00384F30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52169B" w:rsidRPr="00384F30">
        <w:rPr>
          <w:rFonts w:ascii="Times New Roman" w:hAnsi="Times New Roman" w:cs="Times New Roman"/>
          <w:b/>
          <w:sz w:val="24"/>
          <w:szCs w:val="24"/>
        </w:rPr>
        <w:t xml:space="preserve"> №1</w:t>
      </w:r>
    </w:p>
    <w:p w:rsidR="00F2638F" w:rsidRPr="00384F30" w:rsidRDefault="00F2638F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F30">
        <w:rPr>
          <w:rFonts w:ascii="Times New Roman" w:hAnsi="Times New Roman" w:cs="Times New Roman"/>
          <w:b/>
          <w:sz w:val="24"/>
          <w:szCs w:val="24"/>
        </w:rPr>
        <w:t xml:space="preserve">Межрайонной ИФНС России № </w:t>
      </w:r>
      <w:r w:rsidR="002F2915" w:rsidRPr="00384F30">
        <w:rPr>
          <w:rFonts w:ascii="Times New Roman" w:hAnsi="Times New Roman" w:cs="Times New Roman"/>
          <w:b/>
          <w:sz w:val="24"/>
          <w:szCs w:val="24"/>
        </w:rPr>
        <w:t>6</w:t>
      </w:r>
      <w:r w:rsidRPr="00384F30">
        <w:rPr>
          <w:rFonts w:ascii="Times New Roman" w:hAnsi="Times New Roman" w:cs="Times New Roman"/>
          <w:b/>
          <w:sz w:val="24"/>
          <w:szCs w:val="24"/>
        </w:rPr>
        <w:t xml:space="preserve"> по Смоленской области</w:t>
      </w:r>
    </w:p>
    <w:p w:rsidR="00F2638F" w:rsidRPr="00384F30" w:rsidRDefault="00F2638F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69B" w:rsidRPr="00384F30" w:rsidRDefault="005D2263" w:rsidP="0052169B">
      <w:pPr>
        <w:pStyle w:val="af3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F3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5D2263" w:rsidRPr="00384F30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4F30" w:rsidRPr="00384F30" w:rsidRDefault="00384F30" w:rsidP="00F822E0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4F30">
        <w:rPr>
          <w:rFonts w:ascii="Times New Roman" w:hAnsi="Times New Roman" w:cs="Times New Roman"/>
          <w:sz w:val="24"/>
          <w:szCs w:val="24"/>
        </w:rPr>
        <w:t>1.Должность федеральной государственной гражданской службы (далее- гражданская служба) государственного налогового инспектора отдела камеральных проверок №1 Межрайонной инспекции Федеральной налоговой службы № 6 по Смоленской области (далее- Инспекция) относится к старшей группе должностей гражданской службы категории «специалисты».</w:t>
      </w:r>
    </w:p>
    <w:p w:rsidR="00384F30" w:rsidRPr="00384F30" w:rsidRDefault="00384F30" w:rsidP="00384F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F30">
        <w:rPr>
          <w:rFonts w:ascii="Times New Roman" w:hAnsi="Times New Roman" w:cs="Times New Roman"/>
          <w:sz w:val="24"/>
          <w:szCs w:val="24"/>
        </w:rPr>
        <w:t>Регистрационный номер (код) должности– 11-3-4-096.</w:t>
      </w:r>
    </w:p>
    <w:p w:rsidR="00384F30" w:rsidRPr="00384F30" w:rsidRDefault="00384F30" w:rsidP="00384F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F30">
        <w:rPr>
          <w:rFonts w:ascii="Times New Roman" w:hAnsi="Times New Roman" w:cs="Times New Roman"/>
          <w:sz w:val="24"/>
          <w:szCs w:val="24"/>
        </w:rPr>
        <w:t>2.Область профессиональной служебной деятельности государственного налогового инспектора отдела камеральных проверок №1 Инспекции – регулирование налоговой деятельности.</w:t>
      </w:r>
    </w:p>
    <w:p w:rsidR="00384F30" w:rsidRPr="00384F30" w:rsidRDefault="00384F30" w:rsidP="00384F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F30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государственного налогового инспектора отдела камеральных проверок №1 Инспекции- </w:t>
      </w:r>
      <w:r w:rsidR="00891D90">
        <w:rPr>
          <w:rFonts w:ascii="Times New Roman" w:hAnsi="Times New Roman" w:cs="Times New Roman"/>
          <w:sz w:val="24"/>
          <w:szCs w:val="24"/>
        </w:rPr>
        <w:t>р</w:t>
      </w:r>
      <w:r w:rsidR="00891D90" w:rsidRPr="00891D90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</w:t>
      </w:r>
      <w:r w:rsidRPr="00384F30">
        <w:rPr>
          <w:rFonts w:ascii="Times New Roman" w:hAnsi="Times New Roman" w:cs="Times New Roman"/>
          <w:sz w:val="24"/>
          <w:szCs w:val="24"/>
        </w:rPr>
        <w:t>; осуществление налогового контроля посредством проведения камеральных проверок.</w:t>
      </w:r>
    </w:p>
    <w:p w:rsidR="00384F30" w:rsidRPr="00384F30" w:rsidRDefault="00384F30" w:rsidP="00384F3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4F30">
        <w:rPr>
          <w:rFonts w:ascii="Times New Roman" w:hAnsi="Times New Roman" w:cs="Times New Roman"/>
          <w:sz w:val="24"/>
          <w:szCs w:val="24"/>
        </w:rPr>
        <w:t xml:space="preserve">        4.</w:t>
      </w:r>
      <w:r w:rsidR="00891D90">
        <w:rPr>
          <w:rFonts w:ascii="Times New Roman" w:hAnsi="Times New Roman" w:cs="Times New Roman"/>
          <w:sz w:val="24"/>
          <w:szCs w:val="24"/>
        </w:rPr>
        <w:t xml:space="preserve"> </w:t>
      </w:r>
      <w:r w:rsidRPr="00384F30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отдела камеральных проверок №1 Инспекции осуществляется начальником Межрайонной инспекции Федеральной налоговой службы № 6 по Смоленской области.</w:t>
      </w:r>
    </w:p>
    <w:p w:rsidR="00384F30" w:rsidRPr="00384F30" w:rsidRDefault="00384F30" w:rsidP="00384F30">
      <w:pPr>
        <w:shd w:val="clear" w:color="auto" w:fill="FFFFFF"/>
        <w:spacing w:after="0" w:line="240" w:lineRule="auto"/>
        <w:ind w:left="5" w:right="11" w:hanging="5"/>
        <w:jc w:val="both"/>
        <w:rPr>
          <w:rFonts w:ascii="Times New Roman" w:hAnsi="Times New Roman" w:cs="Times New Roman"/>
          <w:color w:val="403152"/>
          <w:spacing w:val="-8"/>
          <w:sz w:val="24"/>
          <w:szCs w:val="24"/>
        </w:rPr>
      </w:pPr>
      <w:r w:rsidRPr="00384F30">
        <w:rPr>
          <w:rFonts w:ascii="Times New Roman" w:hAnsi="Times New Roman" w:cs="Times New Roman"/>
          <w:sz w:val="24"/>
          <w:szCs w:val="24"/>
        </w:rPr>
        <w:t xml:space="preserve">         5. Государственный налоговый инспектор отдела камеральных проверок №1 Инспекции</w:t>
      </w:r>
      <w:r w:rsidRPr="00384F30">
        <w:rPr>
          <w:rFonts w:ascii="Times New Roman" w:hAnsi="Times New Roman" w:cs="Times New Roman"/>
          <w:color w:val="403152"/>
          <w:spacing w:val="-8"/>
          <w:sz w:val="24"/>
          <w:szCs w:val="24"/>
        </w:rPr>
        <w:t xml:space="preserve"> непосредственно подчинен начальнику отдела камеральных проверок №1 Инспекции.</w:t>
      </w:r>
    </w:p>
    <w:p w:rsidR="00384F30" w:rsidRPr="00384F30" w:rsidRDefault="00384F30" w:rsidP="00384F30">
      <w:pPr>
        <w:shd w:val="clear" w:color="auto" w:fill="FFFFFF"/>
        <w:spacing w:after="0" w:line="240" w:lineRule="auto"/>
        <w:ind w:right="11"/>
        <w:jc w:val="both"/>
        <w:rPr>
          <w:rFonts w:ascii="Times New Roman" w:hAnsi="Times New Roman" w:cs="Times New Roman"/>
          <w:color w:val="403152"/>
          <w:sz w:val="24"/>
          <w:szCs w:val="24"/>
        </w:rPr>
      </w:pPr>
      <w:r w:rsidRPr="00384F30">
        <w:rPr>
          <w:rFonts w:ascii="Times New Roman" w:hAnsi="Times New Roman" w:cs="Times New Roman"/>
          <w:color w:val="403152"/>
          <w:spacing w:val="-2"/>
          <w:sz w:val="24"/>
          <w:szCs w:val="24"/>
        </w:rPr>
        <w:t xml:space="preserve">         В случае служебной необходимости при отсутствии государственного налогового инспектора </w:t>
      </w:r>
      <w:r w:rsidRPr="00384F30">
        <w:rPr>
          <w:rFonts w:ascii="Times New Roman" w:hAnsi="Times New Roman" w:cs="Times New Roman"/>
          <w:color w:val="403152"/>
          <w:spacing w:val="-8"/>
          <w:sz w:val="24"/>
          <w:szCs w:val="24"/>
        </w:rPr>
        <w:t>Инспекции</w:t>
      </w:r>
      <w:r w:rsidRPr="00384F30">
        <w:rPr>
          <w:rFonts w:ascii="Times New Roman" w:hAnsi="Times New Roman" w:cs="Times New Roman"/>
          <w:color w:val="403152"/>
          <w:spacing w:val="-2"/>
          <w:sz w:val="24"/>
          <w:szCs w:val="24"/>
        </w:rPr>
        <w:t xml:space="preserve"> исполнение его обязанностей возлагается на государственных налоговых инспекторов отдела  (государственные налоговые инспектора  взаимозаменяют друг друга).</w:t>
      </w:r>
    </w:p>
    <w:p w:rsidR="00384F30" w:rsidRPr="00384F30" w:rsidRDefault="00384F30" w:rsidP="00384F30">
      <w:pPr>
        <w:shd w:val="clear" w:color="auto" w:fill="FFFFFF"/>
        <w:spacing w:after="0" w:line="240" w:lineRule="auto"/>
        <w:ind w:right="11"/>
        <w:jc w:val="both"/>
        <w:rPr>
          <w:rFonts w:ascii="Times New Roman" w:hAnsi="Times New Roman" w:cs="Times New Roman"/>
          <w:color w:val="403152"/>
          <w:spacing w:val="-8"/>
          <w:sz w:val="24"/>
          <w:szCs w:val="24"/>
        </w:rPr>
      </w:pPr>
    </w:p>
    <w:p w:rsidR="00EB1A1E" w:rsidRPr="00E17714" w:rsidRDefault="0000419E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14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3219E5" w:rsidRPr="00E1771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</w:p>
    <w:p w:rsidR="00E17714" w:rsidRPr="00E17714" w:rsidRDefault="00E17714" w:rsidP="00E177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7714" w:rsidRPr="00E17714" w:rsidRDefault="00E17714" w:rsidP="00E177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6.Для замещения должности </w:t>
      </w:r>
      <w:r w:rsidR="00891D90" w:rsidRPr="00384F3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91D90" w:rsidRPr="00E17714">
        <w:rPr>
          <w:rFonts w:ascii="Times New Roman" w:hAnsi="Times New Roman" w:cs="Times New Roman"/>
          <w:sz w:val="24"/>
          <w:szCs w:val="24"/>
        </w:rPr>
        <w:t xml:space="preserve"> </w:t>
      </w:r>
      <w:r w:rsidR="00891D90" w:rsidRPr="00891D90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 (базовые квалификационные требования):</w:t>
      </w:r>
    </w:p>
    <w:p w:rsidR="00E17714" w:rsidRPr="00E17714" w:rsidRDefault="00E17714" w:rsidP="00E177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6.1.</w:t>
      </w:r>
      <w:r w:rsidR="00891D90" w:rsidRPr="00891D90">
        <w:t xml:space="preserve"> </w:t>
      </w:r>
      <w:r w:rsidR="00891D90" w:rsidRPr="00891D90">
        <w:rPr>
          <w:rFonts w:ascii="Times New Roman" w:hAnsi="Times New Roman" w:cs="Times New Roman"/>
          <w:sz w:val="24"/>
          <w:szCs w:val="24"/>
        </w:rPr>
        <w:t>Государственный гражданский служащий, замещающий должность государственного налогового инспектора, должен иметь высшее образование не ниже уровня бакалавриата</w:t>
      </w:r>
      <w:r w:rsidRPr="00E17714">
        <w:rPr>
          <w:rFonts w:ascii="Times New Roman" w:hAnsi="Times New Roman" w:cs="Times New Roman"/>
          <w:sz w:val="24"/>
          <w:szCs w:val="24"/>
        </w:rPr>
        <w:t>.</w:t>
      </w:r>
    </w:p>
    <w:p w:rsidR="00E17714" w:rsidRPr="00E17714" w:rsidRDefault="00E17714" w:rsidP="00E177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6.2. </w:t>
      </w:r>
      <w:r w:rsidRPr="00E17714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E17714">
        <w:rPr>
          <w:rFonts w:ascii="Times New Roman" w:hAnsi="Times New Roman" w:cs="Times New Roman"/>
          <w:sz w:val="24"/>
          <w:szCs w:val="24"/>
        </w:rPr>
        <w:t>.</w:t>
      </w:r>
    </w:p>
    <w:p w:rsidR="00E8639B" w:rsidRDefault="00E8639B" w:rsidP="00E86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6.3.</w:t>
      </w:r>
      <w:r w:rsidR="00891D90" w:rsidRPr="00891D90">
        <w:t xml:space="preserve"> </w:t>
      </w:r>
      <w:r w:rsidR="00891D90" w:rsidRPr="00891D9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91D90">
        <w:t xml:space="preserve"> </w:t>
      </w:r>
      <w:r w:rsidR="00891D90" w:rsidRPr="00891D90">
        <w:rPr>
          <w:rFonts w:ascii="Times New Roman" w:hAnsi="Times New Roman" w:cs="Times New Roman"/>
          <w:sz w:val="24"/>
          <w:szCs w:val="24"/>
        </w:rPr>
        <w:t>должен обладать следующими базовыми знаниями и умениями:</w:t>
      </w:r>
      <w:r w:rsidRPr="00E177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1D90" w:rsidRPr="00891D90" w:rsidRDefault="00891D90" w:rsidP="00891D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1D90">
        <w:rPr>
          <w:rFonts w:ascii="Times New Roman" w:hAnsi="Times New Roman" w:cs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891D90" w:rsidRPr="00891D90" w:rsidRDefault="00891D90" w:rsidP="00891D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1D90">
        <w:rPr>
          <w:rFonts w:ascii="Times New Roman" w:hAnsi="Times New Roman" w:cs="Times New Roman"/>
          <w:sz w:val="24"/>
          <w:szCs w:val="24"/>
        </w:rPr>
        <w:t xml:space="preserve">2) знаниями основ: </w:t>
      </w:r>
    </w:p>
    <w:p w:rsidR="00891D90" w:rsidRPr="00891D90" w:rsidRDefault="00891D90" w:rsidP="00891D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1D90">
        <w:rPr>
          <w:rFonts w:ascii="Times New Roman" w:hAnsi="Times New Roman" w:cs="Times New Roman"/>
          <w:sz w:val="24"/>
          <w:szCs w:val="24"/>
        </w:rPr>
        <w:t>а) Конституции Российской Федерации;</w:t>
      </w:r>
    </w:p>
    <w:p w:rsidR="00891D90" w:rsidRPr="00891D90" w:rsidRDefault="00891D90" w:rsidP="00891D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1D90">
        <w:rPr>
          <w:rFonts w:ascii="Times New Roman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891D90" w:rsidRPr="00891D90" w:rsidRDefault="00891D90" w:rsidP="00891D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1D90">
        <w:rPr>
          <w:rFonts w:ascii="Times New Roman" w:hAnsi="Times New Roman" w:cs="Times New Roman"/>
          <w:sz w:val="24"/>
          <w:szCs w:val="24"/>
        </w:rPr>
        <w:lastRenderedPageBreak/>
        <w:t>в) Федерального закона от 27 июля 2004 г. № 79-ФЗ «О государственной гражданской службе Российской Федерации»;</w:t>
      </w:r>
    </w:p>
    <w:p w:rsidR="00891D90" w:rsidRPr="00891D90" w:rsidRDefault="00891D90" w:rsidP="00891D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1D90">
        <w:rPr>
          <w:rFonts w:ascii="Times New Roman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650DE9" w:rsidRDefault="00891D90" w:rsidP="00891D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1D90">
        <w:rPr>
          <w:rFonts w:ascii="Times New Roman" w:hAnsi="Times New Roman" w:cs="Times New Roman"/>
          <w:sz w:val="24"/>
          <w:szCs w:val="24"/>
        </w:rPr>
        <w:t>3) знаниями и умениями в области информационно-коммуникационных технологий.</w:t>
      </w:r>
    </w:p>
    <w:p w:rsidR="00193EB2" w:rsidRPr="00193EB2" w:rsidRDefault="00193EB2" w:rsidP="00193E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193EB2">
        <w:rPr>
          <w:rFonts w:ascii="Times New Roman" w:hAnsi="Times New Roman" w:cs="Times New Roman"/>
          <w:sz w:val="24"/>
          <w:szCs w:val="24"/>
        </w:rPr>
        <w:t>.4. Умения государственного налогового инспектора включают:</w:t>
      </w:r>
    </w:p>
    <w:p w:rsidR="00193EB2" w:rsidRPr="00193EB2" w:rsidRDefault="00193EB2" w:rsidP="00193E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3EB2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193EB2" w:rsidRPr="00193EB2" w:rsidRDefault="00193EB2" w:rsidP="00193E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3EB2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93EB2" w:rsidRPr="00193EB2" w:rsidRDefault="00193EB2" w:rsidP="00193E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3EB2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E8639B" w:rsidRPr="00E17714" w:rsidRDefault="00193EB2" w:rsidP="00193EB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EB2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193EB2" w:rsidRPr="00193EB2" w:rsidRDefault="00193EB2" w:rsidP="00193E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</w:t>
      </w:r>
      <w:r w:rsidRPr="00193EB2">
        <w:rPr>
          <w:rFonts w:ascii="Times New Roman" w:hAnsi="Times New Roman" w:cs="Times New Roman"/>
          <w:sz w:val="24"/>
          <w:szCs w:val="24"/>
        </w:rPr>
        <w:t xml:space="preserve">.  Для замещения должности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93EB2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 (профессионально-функциональные квалификационные требования).</w:t>
      </w:r>
    </w:p>
    <w:p w:rsidR="00193EB2" w:rsidRPr="00193EB2" w:rsidRDefault="00193EB2" w:rsidP="00193E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</w:t>
      </w:r>
      <w:r w:rsidRPr="00193EB2">
        <w:rPr>
          <w:rFonts w:ascii="Times New Roman" w:hAnsi="Times New Roman" w:cs="Times New Roman"/>
          <w:sz w:val="24"/>
          <w:szCs w:val="24"/>
        </w:rPr>
        <w:t xml:space="preserve">.1. </w:t>
      </w:r>
      <w:r w:rsidR="00514161">
        <w:rPr>
          <w:rFonts w:ascii="Times New Roman" w:hAnsi="Times New Roman" w:cs="Times New Roman"/>
          <w:sz w:val="24"/>
          <w:szCs w:val="24"/>
        </w:rPr>
        <w:t>Г</w:t>
      </w:r>
      <w:r w:rsidR="00514161" w:rsidRPr="00514161">
        <w:rPr>
          <w:rFonts w:ascii="Times New Roman" w:hAnsi="Times New Roman" w:cs="Times New Roman"/>
          <w:sz w:val="24"/>
          <w:szCs w:val="24"/>
        </w:rPr>
        <w:t>осударственн</w:t>
      </w:r>
      <w:r w:rsidR="00514161">
        <w:rPr>
          <w:rFonts w:ascii="Times New Roman" w:hAnsi="Times New Roman" w:cs="Times New Roman"/>
          <w:sz w:val="24"/>
          <w:szCs w:val="24"/>
        </w:rPr>
        <w:t>ый</w:t>
      </w:r>
      <w:r w:rsidR="00514161" w:rsidRPr="0051416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14161">
        <w:rPr>
          <w:rFonts w:ascii="Times New Roman" w:hAnsi="Times New Roman" w:cs="Times New Roman"/>
          <w:sz w:val="24"/>
          <w:szCs w:val="24"/>
        </w:rPr>
        <w:t>ый</w:t>
      </w:r>
      <w:r w:rsidR="00514161" w:rsidRPr="0051416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193EB2">
        <w:rPr>
          <w:rFonts w:ascii="Times New Roman" w:hAnsi="Times New Roman" w:cs="Times New Roman"/>
          <w:sz w:val="24"/>
          <w:szCs w:val="24"/>
        </w:rPr>
        <w:t xml:space="preserve"> должен иметь высшее образование по </w:t>
      </w:r>
      <w:r w:rsidR="00514161" w:rsidRPr="00514161">
        <w:rPr>
          <w:rFonts w:ascii="Times New Roman" w:hAnsi="Times New Roman" w:cs="Times New Roman"/>
          <w:sz w:val="24"/>
          <w:szCs w:val="24"/>
        </w:rPr>
        <w:t xml:space="preserve">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«Юриспруденция», «Бухгалтерский учет, анализ и аудит» </w:t>
      </w:r>
      <w:r w:rsidRPr="00193EB2">
        <w:rPr>
          <w:rFonts w:ascii="Times New Roman" w:hAnsi="Times New Roman" w:cs="Times New Roman"/>
          <w:sz w:val="24"/>
          <w:szCs w:val="24"/>
        </w:rPr>
        <w:t xml:space="preserve">или иное направление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</w:p>
    <w:p w:rsidR="00193EB2" w:rsidRDefault="00514161" w:rsidP="00193E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</w:t>
      </w:r>
      <w:r w:rsidR="00193EB2" w:rsidRPr="00193EB2">
        <w:rPr>
          <w:rFonts w:ascii="Times New Roman" w:hAnsi="Times New Roman" w:cs="Times New Roman"/>
          <w:sz w:val="24"/>
          <w:szCs w:val="24"/>
        </w:rPr>
        <w:t xml:space="preserve">.2.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514161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514161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51416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93EB2" w:rsidRPr="00193EB2">
        <w:rPr>
          <w:rFonts w:ascii="Times New Roman" w:hAnsi="Times New Roman" w:cs="Times New Roman"/>
          <w:sz w:val="24"/>
          <w:szCs w:val="24"/>
        </w:rPr>
        <w:t xml:space="preserve"> должен обладать следующими профессиональными знаниями в сфере законодательства Российской Федерации:</w:t>
      </w:r>
    </w:p>
    <w:p w:rsidR="00514161" w:rsidRPr="00514161" w:rsidRDefault="00514161" w:rsidP="005141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161">
        <w:rPr>
          <w:rFonts w:ascii="Times New Roman" w:hAnsi="Times New Roman" w:cs="Times New Roman"/>
          <w:sz w:val="24"/>
          <w:szCs w:val="24"/>
        </w:rPr>
        <w:t>1.1</w:t>
      </w:r>
      <w:r w:rsidRPr="00514161">
        <w:rPr>
          <w:rFonts w:ascii="Times New Roman" w:hAnsi="Times New Roman" w:cs="Times New Roman"/>
          <w:sz w:val="24"/>
          <w:szCs w:val="24"/>
        </w:rPr>
        <w:tab/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514161" w:rsidRDefault="00514161" w:rsidP="005141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161">
        <w:rPr>
          <w:rFonts w:ascii="Times New Roman" w:hAnsi="Times New Roman" w:cs="Times New Roman"/>
          <w:sz w:val="24"/>
          <w:szCs w:val="24"/>
        </w:rPr>
        <w:t>1.2</w:t>
      </w:r>
      <w:r w:rsidRPr="00514161">
        <w:rPr>
          <w:rFonts w:ascii="Times New Roman" w:hAnsi="Times New Roman" w:cs="Times New Roman"/>
          <w:sz w:val="24"/>
          <w:szCs w:val="24"/>
        </w:rPr>
        <w:tab/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E8639B" w:rsidRPr="00E17714" w:rsidRDefault="00026242" w:rsidP="00E86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E8639B" w:rsidRPr="00E17714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E8639B" w:rsidRPr="00E17714" w:rsidRDefault="00026242" w:rsidP="00E86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E8639B" w:rsidRPr="00E17714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E8639B" w:rsidRPr="00E17714" w:rsidRDefault="00E8639B" w:rsidP="00E8639B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17714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</w:t>
      </w:r>
      <w:r w:rsidR="0002624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</w:t>
      </w:r>
      <w:r w:rsidRPr="00E17714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02624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1.5. </w:t>
      </w:r>
      <w:r w:rsidRPr="00E17714">
        <w:rPr>
          <w:rFonts w:ascii="Times New Roman" w:hAnsi="Times New Roman" w:cs="Times New Roman"/>
          <w:color w:val="000000"/>
          <w:spacing w:val="-6"/>
          <w:sz w:val="24"/>
          <w:szCs w:val="24"/>
        </w:rPr>
        <w:t>Трудовой кодекс Российской Федерации;</w:t>
      </w:r>
    </w:p>
    <w:p w:rsidR="00E8639B" w:rsidRPr="00E17714" w:rsidRDefault="00E8639B" w:rsidP="00E8639B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17714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</w:t>
      </w:r>
      <w:r w:rsidR="0002624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1.6. </w:t>
      </w:r>
      <w:r w:rsidRPr="00E17714">
        <w:rPr>
          <w:rFonts w:ascii="Times New Roman" w:hAnsi="Times New Roman" w:cs="Times New Roman"/>
          <w:color w:val="000000"/>
          <w:spacing w:val="-6"/>
          <w:sz w:val="24"/>
          <w:szCs w:val="24"/>
        </w:rPr>
        <w:t>Кодекс об административных правонарушениях;</w:t>
      </w:r>
    </w:p>
    <w:p w:rsidR="00E8639B" w:rsidRPr="00E17714" w:rsidRDefault="00026242" w:rsidP="00E8639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 Г</w:t>
      </w:r>
      <w:r w:rsidR="00E8639B" w:rsidRPr="00E177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26242" w:rsidRPr="00026242" w:rsidRDefault="00026242" w:rsidP="000262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639B" w:rsidRPr="00E17714" w:rsidRDefault="00026242" w:rsidP="000262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</w:t>
      </w:r>
      <w:r w:rsidRPr="00026242">
        <w:rPr>
          <w:rFonts w:ascii="Times New Roman" w:hAnsi="Times New Roman" w:cs="Times New Roman"/>
          <w:sz w:val="24"/>
          <w:szCs w:val="24"/>
        </w:rPr>
        <w:t>. Иные профессиональные знания включают:</w:t>
      </w:r>
    </w:p>
    <w:p w:rsidR="00026242" w:rsidRPr="00026242" w:rsidRDefault="00026242" w:rsidP="000262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42">
        <w:rPr>
          <w:rFonts w:ascii="Times New Roman" w:hAnsi="Times New Roman" w:cs="Times New Roman"/>
          <w:sz w:val="24"/>
          <w:szCs w:val="24"/>
        </w:rPr>
        <w:t>1.1</w:t>
      </w:r>
      <w:r w:rsidRPr="00026242">
        <w:rPr>
          <w:rFonts w:ascii="Times New Roman" w:hAnsi="Times New Roman" w:cs="Times New Roman"/>
          <w:sz w:val="24"/>
          <w:szCs w:val="24"/>
        </w:rPr>
        <w:tab/>
        <w:t>состав налогоплательщиков налога на добавленную стоимость;</w:t>
      </w:r>
    </w:p>
    <w:p w:rsidR="00026242" w:rsidRPr="00026242" w:rsidRDefault="00026242" w:rsidP="000262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42">
        <w:rPr>
          <w:rFonts w:ascii="Times New Roman" w:hAnsi="Times New Roman" w:cs="Times New Roman"/>
          <w:sz w:val="24"/>
          <w:szCs w:val="24"/>
        </w:rPr>
        <w:t>1.2</w:t>
      </w:r>
      <w:r w:rsidRPr="00026242">
        <w:rPr>
          <w:rFonts w:ascii="Times New Roman" w:hAnsi="Times New Roman" w:cs="Times New Roman"/>
          <w:sz w:val="24"/>
          <w:szCs w:val="24"/>
        </w:rPr>
        <w:tab/>
        <w:t>документы, подтверждающие право на освобождение от уплаты налога на добавленную стоимость;</w:t>
      </w:r>
    </w:p>
    <w:p w:rsidR="00026242" w:rsidRPr="00026242" w:rsidRDefault="00026242" w:rsidP="000262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42">
        <w:rPr>
          <w:rFonts w:ascii="Times New Roman" w:hAnsi="Times New Roman" w:cs="Times New Roman"/>
          <w:sz w:val="24"/>
          <w:szCs w:val="24"/>
        </w:rPr>
        <w:t>1.3</w:t>
      </w:r>
      <w:r w:rsidRPr="00026242">
        <w:rPr>
          <w:rFonts w:ascii="Times New Roman" w:hAnsi="Times New Roman" w:cs="Times New Roman"/>
          <w:sz w:val="24"/>
          <w:szCs w:val="24"/>
        </w:rPr>
        <w:tab/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026242" w:rsidRPr="00026242" w:rsidRDefault="00026242" w:rsidP="000262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42">
        <w:rPr>
          <w:rFonts w:ascii="Times New Roman" w:hAnsi="Times New Roman" w:cs="Times New Roman"/>
          <w:sz w:val="24"/>
          <w:szCs w:val="24"/>
        </w:rPr>
        <w:t>1.4</w:t>
      </w:r>
      <w:r w:rsidRPr="00026242">
        <w:rPr>
          <w:rFonts w:ascii="Times New Roman" w:hAnsi="Times New Roman" w:cs="Times New Roman"/>
          <w:sz w:val="24"/>
          <w:szCs w:val="24"/>
        </w:rPr>
        <w:tab/>
        <w:t>особенности налогообложения при вывозе товаров с территории Российской Федерации;</w:t>
      </w:r>
    </w:p>
    <w:p w:rsidR="00026242" w:rsidRDefault="00026242" w:rsidP="000262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242">
        <w:rPr>
          <w:rFonts w:ascii="Times New Roman" w:hAnsi="Times New Roman" w:cs="Times New Roman"/>
          <w:sz w:val="24"/>
          <w:szCs w:val="24"/>
        </w:rPr>
        <w:t>1.5</w:t>
      </w:r>
      <w:r w:rsidRPr="00026242">
        <w:rPr>
          <w:rFonts w:ascii="Times New Roman" w:hAnsi="Times New Roman" w:cs="Times New Roman"/>
          <w:sz w:val="24"/>
          <w:szCs w:val="24"/>
        </w:rPr>
        <w:tab/>
        <w:t>порядок определения налоговой базы.</w:t>
      </w:r>
    </w:p>
    <w:p w:rsidR="00E8639B" w:rsidRPr="00E17714" w:rsidRDefault="00026242" w:rsidP="000262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  </w:t>
      </w:r>
      <w:r w:rsidR="00E8639B" w:rsidRPr="00E1771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к</w:t>
      </w:r>
      <w:r w:rsidR="00E8639B" w:rsidRPr="00E17714">
        <w:rPr>
          <w:rFonts w:ascii="Times New Roman" w:hAnsi="Times New Roman" w:cs="Times New Roman"/>
          <w:spacing w:val="-5"/>
          <w:sz w:val="24"/>
          <w:szCs w:val="24"/>
        </w:rPr>
        <w:t>одекс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</w:p>
    <w:p w:rsidR="00E8639B" w:rsidRPr="00E17714" w:rsidRDefault="00026242" w:rsidP="00E86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  </w:t>
      </w:r>
      <w:r w:rsidR="00E8639B" w:rsidRPr="00E17714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="00E8639B" w:rsidRPr="00E17714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Федерации, владеть и (или) пользоваться иностранными финансовыми инструментами";</w:t>
      </w:r>
    </w:p>
    <w:p w:rsidR="00E8639B" w:rsidRPr="00E17714" w:rsidRDefault="00026242" w:rsidP="00E86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</w:t>
      </w:r>
      <w:r w:rsidR="00E8639B" w:rsidRPr="00E17714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E8639B" w:rsidRPr="00E17714" w:rsidRDefault="00026242" w:rsidP="00E86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</w:t>
      </w:r>
      <w:r w:rsidR="00E8639B" w:rsidRPr="00E17714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</w:p>
    <w:p w:rsidR="00E8639B" w:rsidRPr="00E17714" w:rsidRDefault="00026242" w:rsidP="00E86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1.10 </w:t>
      </w:r>
      <w:r w:rsidR="00E8639B" w:rsidRPr="00E17714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</w:p>
    <w:p w:rsidR="00E8639B" w:rsidRPr="00E17714" w:rsidRDefault="00026242" w:rsidP="00E86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1.11</w:t>
      </w:r>
      <w:r w:rsidR="00E8639B" w:rsidRPr="00E17714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реализации";</w:t>
      </w:r>
    </w:p>
    <w:p w:rsidR="00E8639B" w:rsidRPr="00E17714" w:rsidRDefault="00026242" w:rsidP="00E86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1.12</w:t>
      </w:r>
      <w:r w:rsidR="00E8639B" w:rsidRPr="00E17714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</w:t>
      </w:r>
    </w:p>
    <w:p w:rsidR="00E8639B" w:rsidRPr="00E17714" w:rsidRDefault="00E8639B" w:rsidP="00E8639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E8639B" w:rsidRPr="00E17714" w:rsidRDefault="00E8639B" w:rsidP="00E863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          6.5. </w:t>
      </w:r>
      <w:r w:rsidR="00026242">
        <w:rPr>
          <w:rFonts w:ascii="Times New Roman" w:hAnsi="Times New Roman" w:cs="Times New Roman"/>
          <w:sz w:val="24"/>
          <w:szCs w:val="24"/>
        </w:rPr>
        <w:t>Ф</w:t>
      </w:r>
      <w:r w:rsidRPr="00E17714">
        <w:rPr>
          <w:rFonts w:ascii="Times New Roman" w:hAnsi="Times New Roman" w:cs="Times New Roman"/>
          <w:sz w:val="24"/>
          <w:szCs w:val="24"/>
        </w:rPr>
        <w:t>ункциональны</w:t>
      </w:r>
      <w:r w:rsidR="00026242">
        <w:rPr>
          <w:rFonts w:ascii="Times New Roman" w:hAnsi="Times New Roman" w:cs="Times New Roman"/>
          <w:sz w:val="24"/>
          <w:szCs w:val="24"/>
        </w:rPr>
        <w:t>е</w:t>
      </w:r>
      <w:r w:rsidRPr="00E17714">
        <w:rPr>
          <w:rFonts w:ascii="Times New Roman" w:hAnsi="Times New Roman" w:cs="Times New Roman"/>
          <w:sz w:val="24"/>
          <w:szCs w:val="24"/>
        </w:rPr>
        <w:t xml:space="preserve"> </w:t>
      </w:r>
      <w:r w:rsidR="00026242">
        <w:rPr>
          <w:rFonts w:ascii="Times New Roman" w:hAnsi="Times New Roman" w:cs="Times New Roman"/>
          <w:sz w:val="24"/>
          <w:szCs w:val="24"/>
        </w:rPr>
        <w:t xml:space="preserve">знания </w:t>
      </w:r>
      <w:r w:rsidR="00026242" w:rsidRPr="0002624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17714">
        <w:rPr>
          <w:rFonts w:ascii="Times New Roman" w:hAnsi="Times New Roman" w:cs="Times New Roman"/>
          <w:sz w:val="24"/>
          <w:szCs w:val="24"/>
        </w:rPr>
        <w:t>:</w:t>
      </w:r>
    </w:p>
    <w:p w:rsidR="00E8639B" w:rsidRPr="00E17714" w:rsidRDefault="00E8639B" w:rsidP="00E86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E8639B" w:rsidRPr="00E17714" w:rsidRDefault="00E8639B" w:rsidP="00E86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- принципов предоставления государственных услуг;</w:t>
      </w:r>
    </w:p>
    <w:p w:rsidR="00E8639B" w:rsidRPr="00E17714" w:rsidRDefault="00E8639B" w:rsidP="00E86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- понятие, процедура рассмотрения обращений граждан,</w:t>
      </w:r>
    </w:p>
    <w:p w:rsidR="00E8639B" w:rsidRPr="00E17714" w:rsidRDefault="00E8639B" w:rsidP="00E8639B">
      <w:pPr>
        <w:pStyle w:val="Style6"/>
        <w:widowControl/>
        <w:numPr>
          <w:ilvl w:val="0"/>
          <w:numId w:val="22"/>
        </w:numPr>
        <w:tabs>
          <w:tab w:val="left" w:pos="878"/>
        </w:tabs>
        <w:spacing w:before="5" w:line="346" w:lineRule="exact"/>
        <w:ind w:firstLine="709"/>
        <w:jc w:val="left"/>
        <w:rPr>
          <w:rStyle w:val="FontStyle22"/>
          <w:sz w:val="24"/>
          <w:szCs w:val="24"/>
        </w:rPr>
      </w:pPr>
      <w:r w:rsidRPr="00E17714">
        <w:rPr>
          <w:rStyle w:val="FontStyle22"/>
          <w:sz w:val="24"/>
          <w:szCs w:val="24"/>
        </w:rPr>
        <w:t>правил делового этикета;</w:t>
      </w:r>
    </w:p>
    <w:p w:rsidR="00E8639B" w:rsidRPr="00E17714" w:rsidRDefault="00E8639B" w:rsidP="00E8639B">
      <w:pPr>
        <w:pStyle w:val="Style6"/>
        <w:widowControl/>
        <w:tabs>
          <w:tab w:val="left" w:pos="965"/>
        </w:tabs>
        <w:spacing w:line="346" w:lineRule="exact"/>
        <w:ind w:firstLine="709"/>
        <w:rPr>
          <w:rStyle w:val="FontStyle22"/>
          <w:sz w:val="24"/>
          <w:szCs w:val="24"/>
        </w:rPr>
      </w:pPr>
      <w:r w:rsidRPr="00E17714">
        <w:rPr>
          <w:rStyle w:val="FontStyle22"/>
          <w:sz w:val="24"/>
          <w:szCs w:val="24"/>
        </w:rPr>
        <w:t>-</w:t>
      </w:r>
      <w:r w:rsidRPr="00E17714">
        <w:rPr>
          <w:rStyle w:val="FontStyle22"/>
          <w:sz w:val="24"/>
          <w:szCs w:val="24"/>
        </w:rPr>
        <w:tab/>
        <w:t>правил и норм охраны труда, техники безопасности и противопожарной защиты;</w:t>
      </w:r>
    </w:p>
    <w:p w:rsidR="00E8639B" w:rsidRPr="00E17714" w:rsidRDefault="00E8639B" w:rsidP="00E8639B">
      <w:pPr>
        <w:pStyle w:val="Style6"/>
        <w:widowControl/>
        <w:tabs>
          <w:tab w:val="left" w:pos="1114"/>
        </w:tabs>
        <w:spacing w:line="346" w:lineRule="exact"/>
        <w:ind w:firstLine="709"/>
        <w:rPr>
          <w:rStyle w:val="FontStyle22"/>
          <w:sz w:val="24"/>
          <w:szCs w:val="24"/>
        </w:rPr>
      </w:pPr>
      <w:r w:rsidRPr="00E17714">
        <w:rPr>
          <w:rStyle w:val="FontStyle22"/>
          <w:sz w:val="24"/>
          <w:szCs w:val="24"/>
        </w:rPr>
        <w:t>-</w:t>
      </w:r>
      <w:r w:rsidRPr="00E17714">
        <w:rPr>
          <w:rStyle w:val="FontStyle22"/>
          <w:sz w:val="24"/>
          <w:szCs w:val="24"/>
        </w:rPr>
        <w:tab/>
        <w:t>порядка работы с персональными данными и конфиденциальной информацией;</w:t>
      </w:r>
    </w:p>
    <w:p w:rsidR="00E8639B" w:rsidRPr="00E17714" w:rsidRDefault="00E8639B" w:rsidP="00E863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          -</w:t>
      </w:r>
      <w:r w:rsidR="00026242">
        <w:rPr>
          <w:rFonts w:ascii="Times New Roman" w:hAnsi="Times New Roman" w:cs="Times New Roman"/>
          <w:sz w:val="24"/>
          <w:szCs w:val="24"/>
        </w:rPr>
        <w:t xml:space="preserve">  </w:t>
      </w:r>
      <w:r w:rsidRPr="00E17714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информацией;</w:t>
      </w:r>
    </w:p>
    <w:p w:rsidR="00E8639B" w:rsidRPr="00E17714" w:rsidRDefault="00E8639B" w:rsidP="00E863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        </w:t>
      </w:r>
      <w:r w:rsidR="00026242">
        <w:rPr>
          <w:rFonts w:ascii="Times New Roman" w:hAnsi="Times New Roman" w:cs="Times New Roman"/>
          <w:sz w:val="24"/>
          <w:szCs w:val="24"/>
        </w:rPr>
        <w:t xml:space="preserve">  </w:t>
      </w:r>
      <w:r w:rsidRPr="00E17714">
        <w:rPr>
          <w:rFonts w:ascii="Times New Roman" w:hAnsi="Times New Roman" w:cs="Times New Roman"/>
          <w:sz w:val="24"/>
          <w:szCs w:val="24"/>
        </w:rPr>
        <w:t>-</w:t>
      </w:r>
      <w:r w:rsidR="00026242">
        <w:rPr>
          <w:rFonts w:ascii="Times New Roman" w:hAnsi="Times New Roman" w:cs="Times New Roman"/>
          <w:sz w:val="24"/>
          <w:szCs w:val="24"/>
        </w:rPr>
        <w:t xml:space="preserve"> </w:t>
      </w:r>
      <w:r w:rsidRPr="00E17714">
        <w:rPr>
          <w:rFonts w:ascii="Times New Roman" w:hAnsi="Times New Roman" w:cs="Times New Roman"/>
          <w:sz w:val="24"/>
          <w:szCs w:val="24"/>
        </w:rPr>
        <w:t>аппаратное и программное обеспечение;</w:t>
      </w:r>
    </w:p>
    <w:p w:rsidR="00E8639B" w:rsidRDefault="00E8639B" w:rsidP="00E863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         </w:t>
      </w:r>
      <w:r w:rsidR="00026242">
        <w:rPr>
          <w:rFonts w:ascii="Times New Roman" w:hAnsi="Times New Roman" w:cs="Times New Roman"/>
          <w:sz w:val="24"/>
          <w:szCs w:val="24"/>
        </w:rPr>
        <w:t xml:space="preserve">  </w:t>
      </w:r>
      <w:r w:rsidRPr="00E17714">
        <w:rPr>
          <w:rFonts w:ascii="Times New Roman" w:hAnsi="Times New Roman" w:cs="Times New Roman"/>
          <w:sz w:val="24"/>
          <w:szCs w:val="24"/>
        </w:rPr>
        <w:t>-</w:t>
      </w:r>
      <w:r w:rsidR="00026242">
        <w:rPr>
          <w:rFonts w:ascii="Times New Roman" w:hAnsi="Times New Roman" w:cs="Times New Roman"/>
          <w:sz w:val="24"/>
          <w:szCs w:val="24"/>
        </w:rPr>
        <w:t xml:space="preserve"> </w:t>
      </w:r>
      <w:r w:rsidRPr="00E17714">
        <w:rPr>
          <w:rFonts w:ascii="Times New Roman" w:hAnsi="Times New Roman" w:cs="Times New Roman"/>
          <w:sz w:val="24"/>
          <w:szCs w:val="24"/>
        </w:rPr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026242">
        <w:rPr>
          <w:rFonts w:ascii="Times New Roman" w:hAnsi="Times New Roman" w:cs="Times New Roman"/>
          <w:sz w:val="24"/>
          <w:szCs w:val="24"/>
        </w:rPr>
        <w:t>;</w:t>
      </w:r>
    </w:p>
    <w:p w:rsidR="00026242" w:rsidRDefault="00026242" w:rsidP="0002624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- основы бухгалтерского и налогового учета; </w:t>
      </w:r>
    </w:p>
    <w:p w:rsidR="00026242" w:rsidRDefault="00026242" w:rsidP="0002624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- основы налогообложения; </w:t>
      </w:r>
    </w:p>
    <w:p w:rsidR="00026242" w:rsidRDefault="00026242" w:rsidP="000262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026242" w:rsidRDefault="00026242" w:rsidP="000262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принципы формирования налоговой системы Российской Федерации;</w:t>
      </w:r>
    </w:p>
    <w:p w:rsidR="00026242" w:rsidRDefault="00026242" w:rsidP="000262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принципы налогового администрирования;</w:t>
      </w:r>
    </w:p>
    <w:p w:rsidR="00026242" w:rsidRDefault="00026242" w:rsidP="000262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026242" w:rsidRDefault="00026242" w:rsidP="0002624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- принципы налогового администрирования,</w:t>
      </w:r>
    </w:p>
    <w:p w:rsidR="00026242" w:rsidRDefault="00F822E0" w:rsidP="00F822E0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     </w:t>
      </w:r>
      <w:r w:rsidR="00026242">
        <w:rPr>
          <w:color w:val="auto"/>
        </w:rPr>
        <w:t>- практика применения законодательства Российской Федерации о налогах и сборах;</w:t>
      </w:r>
    </w:p>
    <w:p w:rsidR="00026242" w:rsidRDefault="00026242" w:rsidP="0002624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-порядок и сроки проведения камеральных проверок;</w:t>
      </w:r>
    </w:p>
    <w:p w:rsidR="00026242" w:rsidRDefault="00026242" w:rsidP="0002624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-требования к составлению акта камеральной проверки;</w:t>
      </w:r>
    </w:p>
    <w:p w:rsidR="00026242" w:rsidRDefault="00026242" w:rsidP="0002624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-основы финансовых отношений и кредитных отношений;</w:t>
      </w:r>
    </w:p>
    <w:p w:rsidR="00026242" w:rsidRDefault="00026242" w:rsidP="0002624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-судебно-арбитражная практика в части камеральных проверок;</w:t>
      </w:r>
    </w:p>
    <w:p w:rsidR="00026242" w:rsidRDefault="00026242" w:rsidP="0002624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-схемы ухода от налогов;</w:t>
      </w:r>
    </w:p>
    <w:p w:rsidR="00026242" w:rsidRPr="00E17714" w:rsidRDefault="00026242" w:rsidP="000262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822E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-порядок определения налогооблагаемой базы.</w:t>
      </w:r>
    </w:p>
    <w:p w:rsidR="00E8639B" w:rsidRDefault="00E8639B" w:rsidP="00E86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026242">
        <w:rPr>
          <w:rFonts w:ascii="Times New Roman" w:hAnsi="Times New Roman" w:cs="Times New Roman"/>
          <w:sz w:val="24"/>
          <w:szCs w:val="24"/>
        </w:rPr>
        <w:t>6</w:t>
      </w:r>
      <w:r w:rsidRPr="00E17714">
        <w:rPr>
          <w:rFonts w:ascii="Times New Roman" w:hAnsi="Times New Roman" w:cs="Times New Roman"/>
          <w:sz w:val="24"/>
          <w:szCs w:val="24"/>
        </w:rPr>
        <w:t xml:space="preserve">. </w:t>
      </w:r>
      <w:r w:rsidR="00026242">
        <w:rPr>
          <w:rFonts w:ascii="Times New Roman" w:hAnsi="Times New Roman" w:cs="Times New Roman"/>
          <w:sz w:val="24"/>
          <w:szCs w:val="24"/>
        </w:rPr>
        <w:t xml:space="preserve">Функциональные </w:t>
      </w:r>
      <w:r w:rsidRPr="00E17714">
        <w:rPr>
          <w:rFonts w:ascii="Times New Roman" w:hAnsi="Times New Roman" w:cs="Times New Roman"/>
          <w:sz w:val="24"/>
          <w:szCs w:val="24"/>
        </w:rPr>
        <w:t>умени</w:t>
      </w:r>
      <w:r w:rsidR="00026242">
        <w:rPr>
          <w:rFonts w:ascii="Times New Roman" w:hAnsi="Times New Roman" w:cs="Times New Roman"/>
          <w:sz w:val="24"/>
          <w:szCs w:val="24"/>
        </w:rPr>
        <w:t>я государственного налогового инспектора</w:t>
      </w:r>
      <w:r w:rsidRPr="00E1771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C5D8C" w:rsidRPr="00E17714" w:rsidRDefault="003C5D8C" w:rsidP="009E38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C5D8C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</w:t>
      </w:r>
    </w:p>
    <w:p w:rsidR="00E8639B" w:rsidRPr="00E17714" w:rsidRDefault="00E8639B" w:rsidP="00E8639B">
      <w:pPr>
        <w:pStyle w:val="Style6"/>
        <w:widowControl/>
        <w:numPr>
          <w:ilvl w:val="0"/>
          <w:numId w:val="23"/>
        </w:numPr>
        <w:tabs>
          <w:tab w:val="left" w:pos="874"/>
        </w:tabs>
        <w:spacing w:before="5" w:line="341" w:lineRule="exact"/>
        <w:ind w:firstLine="567"/>
        <w:rPr>
          <w:rStyle w:val="FontStyle22"/>
          <w:sz w:val="24"/>
          <w:szCs w:val="24"/>
        </w:rPr>
      </w:pPr>
      <w:r w:rsidRPr="00E17714">
        <w:rPr>
          <w:rStyle w:val="FontStyle22"/>
          <w:sz w:val="24"/>
          <w:szCs w:val="24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E8639B" w:rsidRPr="00E17714" w:rsidRDefault="00E8639B" w:rsidP="00E8639B">
      <w:pPr>
        <w:pStyle w:val="Style6"/>
        <w:widowControl/>
        <w:numPr>
          <w:ilvl w:val="0"/>
          <w:numId w:val="23"/>
        </w:numPr>
        <w:tabs>
          <w:tab w:val="left" w:pos="874"/>
        </w:tabs>
        <w:spacing w:line="341" w:lineRule="exact"/>
        <w:ind w:firstLine="567"/>
        <w:rPr>
          <w:rStyle w:val="FontStyle22"/>
          <w:sz w:val="24"/>
          <w:szCs w:val="24"/>
        </w:rPr>
      </w:pPr>
      <w:r w:rsidRPr="00E17714">
        <w:rPr>
          <w:rStyle w:val="FontStyle22"/>
          <w:sz w:val="24"/>
          <w:szCs w:val="24"/>
        </w:rPr>
        <w:t>проведени</w:t>
      </w:r>
      <w:r w:rsidR="00026242">
        <w:rPr>
          <w:rStyle w:val="FontStyle22"/>
          <w:sz w:val="24"/>
          <w:szCs w:val="24"/>
        </w:rPr>
        <w:t>е</w:t>
      </w:r>
      <w:r w:rsidRPr="00E17714">
        <w:rPr>
          <w:rStyle w:val="FontStyle22"/>
          <w:sz w:val="24"/>
          <w:szCs w:val="24"/>
        </w:rPr>
        <w:t xml:space="preserve"> проверок по налогу на добавленную стоимость;</w:t>
      </w:r>
    </w:p>
    <w:p w:rsidR="00E8639B" w:rsidRPr="00E17714" w:rsidRDefault="00E8639B" w:rsidP="00026242">
      <w:pPr>
        <w:pStyle w:val="af3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- подготовки служебных документов, анализа и прогнозирования последствий, подготавливаемых решений;</w:t>
      </w:r>
    </w:p>
    <w:p w:rsidR="00E8639B" w:rsidRPr="00E17714" w:rsidRDefault="00E8639B" w:rsidP="00E86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-</w:t>
      </w:r>
      <w:r w:rsidR="00026242">
        <w:rPr>
          <w:rFonts w:ascii="Times New Roman" w:hAnsi="Times New Roman" w:cs="Times New Roman"/>
          <w:sz w:val="24"/>
          <w:szCs w:val="24"/>
        </w:rPr>
        <w:t xml:space="preserve"> </w:t>
      </w:r>
      <w:r w:rsidRPr="00E17714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проверки;</w:t>
      </w:r>
    </w:p>
    <w:p w:rsidR="00E8639B" w:rsidRPr="00E17714" w:rsidRDefault="00E8639B" w:rsidP="00E863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           - ведение учета начисленных сумм налогов и сборов;</w:t>
      </w:r>
    </w:p>
    <w:p w:rsidR="00E8639B" w:rsidRPr="00E17714" w:rsidRDefault="00E8639B" w:rsidP="00E8639B">
      <w:pPr>
        <w:pStyle w:val="Style6"/>
        <w:widowControl/>
        <w:tabs>
          <w:tab w:val="left" w:pos="874"/>
        </w:tabs>
        <w:spacing w:before="67"/>
        <w:ind w:left="709" w:firstLine="11"/>
        <w:jc w:val="left"/>
        <w:rPr>
          <w:rStyle w:val="FontStyle22"/>
          <w:sz w:val="24"/>
          <w:szCs w:val="24"/>
        </w:rPr>
      </w:pPr>
      <w:r w:rsidRPr="00E17714">
        <w:rPr>
          <w:rStyle w:val="FontStyle22"/>
          <w:sz w:val="24"/>
          <w:szCs w:val="24"/>
        </w:rPr>
        <w:t>-</w:t>
      </w:r>
      <w:r w:rsidRPr="00E17714">
        <w:rPr>
          <w:rStyle w:val="FontStyle22"/>
          <w:sz w:val="24"/>
          <w:szCs w:val="24"/>
        </w:rPr>
        <w:tab/>
        <w:t>умение работать со справочно-правовыми системами;</w:t>
      </w:r>
    </w:p>
    <w:p w:rsidR="00E8639B" w:rsidRPr="00E17714" w:rsidRDefault="00E8639B" w:rsidP="00E8639B">
      <w:pPr>
        <w:pStyle w:val="Style6"/>
        <w:widowControl/>
        <w:tabs>
          <w:tab w:val="left" w:pos="1051"/>
        </w:tabs>
        <w:ind w:firstLine="715"/>
        <w:rPr>
          <w:rStyle w:val="FontStyle22"/>
          <w:sz w:val="24"/>
          <w:szCs w:val="24"/>
        </w:rPr>
      </w:pPr>
      <w:r w:rsidRPr="00E17714">
        <w:rPr>
          <w:rStyle w:val="FontStyle22"/>
          <w:sz w:val="24"/>
          <w:szCs w:val="24"/>
        </w:rPr>
        <w:t>-</w:t>
      </w:r>
      <w:r w:rsidRPr="00E17714">
        <w:rPr>
          <w:rStyle w:val="FontStyle22"/>
          <w:sz w:val="24"/>
          <w:szCs w:val="24"/>
        </w:rPr>
        <w:tab/>
        <w:t>умение делиться с коллегами опытом, знаниями и эффективными практиками в процессе выполнения работ;</w:t>
      </w:r>
    </w:p>
    <w:p w:rsidR="00E8639B" w:rsidRPr="00E17714" w:rsidRDefault="00E8639B" w:rsidP="00026242">
      <w:pPr>
        <w:pStyle w:val="Style6"/>
        <w:widowControl/>
        <w:numPr>
          <w:ilvl w:val="0"/>
          <w:numId w:val="24"/>
        </w:numPr>
        <w:tabs>
          <w:tab w:val="left" w:pos="878"/>
        </w:tabs>
        <w:ind w:left="432" w:firstLine="135"/>
        <w:rPr>
          <w:rStyle w:val="FontStyle22"/>
          <w:sz w:val="24"/>
          <w:szCs w:val="24"/>
        </w:rPr>
      </w:pPr>
      <w:r w:rsidRPr="00E17714">
        <w:rPr>
          <w:rStyle w:val="FontStyle22"/>
          <w:sz w:val="24"/>
          <w:szCs w:val="24"/>
        </w:rPr>
        <w:t>подготовка аналитических, информационных и других материалов;</w:t>
      </w:r>
    </w:p>
    <w:p w:rsidR="00E8639B" w:rsidRPr="00E17714" w:rsidRDefault="00E8639B" w:rsidP="00E8639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10348"/>
        </w:tabs>
        <w:autoSpaceDE w:val="0"/>
        <w:autoSpaceDN w:val="0"/>
        <w:adjustRightInd w:val="0"/>
        <w:spacing w:after="0" w:line="240" w:lineRule="auto"/>
        <w:ind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              -</w:t>
      </w:r>
      <w:r w:rsidRPr="00E17714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E8639B" w:rsidRPr="00E17714" w:rsidRDefault="00E8639B" w:rsidP="00E8639B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39B" w:rsidRPr="00E17714" w:rsidRDefault="00E8639B" w:rsidP="00E8639B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39B" w:rsidRPr="00E17714" w:rsidRDefault="00E8639B" w:rsidP="00E8639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E8639B" w:rsidRPr="00E17714" w:rsidRDefault="00E8639B" w:rsidP="00E86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639B" w:rsidRPr="00E17714" w:rsidRDefault="00E8639B" w:rsidP="00E86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7.Основные права и обязанности государственного налогового инспектора отдела камеральных проверок №1 Инспекции, а также запреты и требования, связанные с гражданской службой, которые установлены в его отношении, предусмотрены статьями 14,15,17,18 Федерального закона</w:t>
      </w:r>
      <w:r w:rsidRPr="00E17714">
        <w:rPr>
          <w:rFonts w:ascii="Times New Roman" w:hAnsi="Times New Roman" w:cs="Times New Roman"/>
          <w:sz w:val="24"/>
          <w:szCs w:val="24"/>
        </w:rPr>
        <w:br/>
        <w:t>от 27 июля 2004г. №79-ФЗ «О государственной гражданской службе Российской Федерации».</w:t>
      </w:r>
    </w:p>
    <w:p w:rsidR="00E8639B" w:rsidRPr="00E17714" w:rsidRDefault="00E8639B" w:rsidP="00E8639B">
      <w:pPr>
        <w:pStyle w:val="af3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камеральных проверок №1, государственный налоговый инспектор отдела камеральных проверок №1 обязан:</w:t>
      </w:r>
    </w:p>
    <w:p w:rsidR="00E8639B" w:rsidRPr="00E17714" w:rsidRDefault="00E8639B" w:rsidP="00E8639B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  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законы и иные правовые акты субъектов Российской Федерации и обеспечить их исполнение налогоплательщиками, плательщиками сборов и налоговыми агентами, состоящими на учете в Инспекции.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8.2.  </w:t>
      </w:r>
      <w:r w:rsidR="001544FA">
        <w:rPr>
          <w:rFonts w:ascii="Times New Roman" w:hAnsi="Times New Roman" w:cs="Times New Roman"/>
          <w:sz w:val="24"/>
          <w:szCs w:val="24"/>
        </w:rPr>
        <w:t>Проводить</w:t>
      </w:r>
      <w:r w:rsidRPr="00E17714">
        <w:rPr>
          <w:rFonts w:ascii="Times New Roman" w:hAnsi="Times New Roman" w:cs="Times New Roman"/>
          <w:sz w:val="24"/>
          <w:szCs w:val="24"/>
        </w:rPr>
        <w:t xml:space="preserve"> камеральны</w:t>
      </w:r>
      <w:r w:rsidR="001544FA">
        <w:rPr>
          <w:rFonts w:ascii="Times New Roman" w:hAnsi="Times New Roman" w:cs="Times New Roman"/>
          <w:sz w:val="24"/>
          <w:szCs w:val="24"/>
        </w:rPr>
        <w:t>е</w:t>
      </w:r>
      <w:r w:rsidRPr="00E17714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1544FA">
        <w:rPr>
          <w:rFonts w:ascii="Times New Roman" w:hAnsi="Times New Roman" w:cs="Times New Roman"/>
          <w:sz w:val="24"/>
          <w:szCs w:val="24"/>
        </w:rPr>
        <w:t>и</w:t>
      </w:r>
      <w:r w:rsidRPr="00E17714">
        <w:rPr>
          <w:rFonts w:ascii="Times New Roman" w:hAnsi="Times New Roman" w:cs="Times New Roman"/>
          <w:sz w:val="24"/>
          <w:szCs w:val="24"/>
        </w:rPr>
        <w:t xml:space="preserve"> налоговой отчетности юридических</w:t>
      </w:r>
      <w:r w:rsidR="00AD0B41">
        <w:rPr>
          <w:rFonts w:ascii="Times New Roman" w:hAnsi="Times New Roman" w:cs="Times New Roman"/>
          <w:sz w:val="24"/>
          <w:szCs w:val="24"/>
        </w:rPr>
        <w:t xml:space="preserve"> и</w:t>
      </w:r>
      <w:r w:rsidR="00AD0B41" w:rsidRPr="00AD0B41">
        <w:rPr>
          <w:rFonts w:ascii="Times New Roman" w:hAnsi="Times New Roman" w:cs="Times New Roman"/>
          <w:sz w:val="24"/>
          <w:szCs w:val="24"/>
        </w:rPr>
        <w:t xml:space="preserve"> </w:t>
      </w:r>
      <w:r w:rsidR="00AD0B41">
        <w:rPr>
          <w:rFonts w:ascii="Times New Roman" w:hAnsi="Times New Roman" w:cs="Times New Roman"/>
          <w:sz w:val="24"/>
          <w:szCs w:val="24"/>
        </w:rPr>
        <w:t>физических</w:t>
      </w:r>
      <w:r w:rsidRPr="00E17714">
        <w:rPr>
          <w:rFonts w:ascii="Times New Roman" w:hAnsi="Times New Roman" w:cs="Times New Roman"/>
          <w:sz w:val="24"/>
          <w:szCs w:val="24"/>
        </w:rPr>
        <w:t xml:space="preserve"> лиц</w:t>
      </w:r>
      <w:r w:rsidR="001544FA">
        <w:rPr>
          <w:rFonts w:ascii="Times New Roman" w:hAnsi="Times New Roman" w:cs="Times New Roman"/>
          <w:sz w:val="24"/>
          <w:szCs w:val="24"/>
        </w:rPr>
        <w:t xml:space="preserve"> по налогу на </w:t>
      </w:r>
      <w:r w:rsidR="00AD0B41">
        <w:rPr>
          <w:rFonts w:ascii="Times New Roman" w:hAnsi="Times New Roman" w:cs="Times New Roman"/>
          <w:sz w:val="24"/>
          <w:szCs w:val="24"/>
        </w:rPr>
        <w:t>добавленную стоимость</w:t>
      </w:r>
      <w:r w:rsidR="001544FA">
        <w:rPr>
          <w:rFonts w:ascii="Times New Roman" w:hAnsi="Times New Roman" w:cs="Times New Roman"/>
          <w:sz w:val="24"/>
          <w:szCs w:val="24"/>
        </w:rPr>
        <w:t>,</w:t>
      </w:r>
      <w:r w:rsidRPr="00E17714">
        <w:rPr>
          <w:rFonts w:ascii="Times New Roman" w:hAnsi="Times New Roman" w:cs="Times New Roman"/>
          <w:sz w:val="24"/>
          <w:szCs w:val="24"/>
        </w:rPr>
        <w:t xml:space="preserve"> оформлять ее результаты, осуществл</w:t>
      </w:r>
      <w:r w:rsidR="001544FA">
        <w:rPr>
          <w:rFonts w:ascii="Times New Roman" w:hAnsi="Times New Roman" w:cs="Times New Roman"/>
          <w:sz w:val="24"/>
          <w:szCs w:val="24"/>
        </w:rPr>
        <w:t>ение</w:t>
      </w:r>
      <w:r w:rsidRPr="00E17714">
        <w:rPr>
          <w:rFonts w:ascii="Times New Roman" w:hAnsi="Times New Roman" w:cs="Times New Roman"/>
          <w:sz w:val="24"/>
          <w:szCs w:val="24"/>
        </w:rPr>
        <w:t xml:space="preserve"> ины</w:t>
      </w:r>
      <w:r w:rsidR="001544FA">
        <w:rPr>
          <w:rFonts w:ascii="Times New Roman" w:hAnsi="Times New Roman" w:cs="Times New Roman"/>
          <w:sz w:val="24"/>
          <w:szCs w:val="24"/>
        </w:rPr>
        <w:t>х</w:t>
      </w:r>
      <w:r w:rsidRPr="00E17714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1544FA">
        <w:rPr>
          <w:rFonts w:ascii="Times New Roman" w:hAnsi="Times New Roman" w:cs="Times New Roman"/>
          <w:sz w:val="24"/>
          <w:szCs w:val="24"/>
        </w:rPr>
        <w:t xml:space="preserve">й </w:t>
      </w:r>
      <w:r w:rsidRPr="00E17714">
        <w:rPr>
          <w:rFonts w:ascii="Times New Roman" w:hAnsi="Times New Roman" w:cs="Times New Roman"/>
          <w:sz w:val="24"/>
          <w:szCs w:val="24"/>
        </w:rPr>
        <w:t>отдела, связанных с камеральной проверкой;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8.3.</w:t>
      </w:r>
      <w:r w:rsidRPr="00E17714">
        <w:rPr>
          <w:rFonts w:ascii="Times New Roman" w:hAnsi="Times New Roman" w:cs="Times New Roman"/>
          <w:sz w:val="24"/>
          <w:szCs w:val="24"/>
        </w:rPr>
        <w:tab/>
        <w:t>Соблюдать налоговое законодательство при проведении камеральных проверок налоговой отчетности юридических</w:t>
      </w:r>
      <w:r w:rsidR="00AD0B41">
        <w:rPr>
          <w:rFonts w:ascii="Times New Roman" w:hAnsi="Times New Roman" w:cs="Times New Roman"/>
          <w:sz w:val="24"/>
          <w:szCs w:val="24"/>
        </w:rPr>
        <w:t xml:space="preserve"> и физических</w:t>
      </w:r>
      <w:r w:rsidRPr="00E17714">
        <w:rPr>
          <w:rFonts w:ascii="Times New Roman" w:hAnsi="Times New Roman" w:cs="Times New Roman"/>
          <w:sz w:val="24"/>
          <w:szCs w:val="24"/>
        </w:rPr>
        <w:t xml:space="preserve"> лиц;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8.4.</w:t>
      </w:r>
      <w:r w:rsidRPr="00E17714">
        <w:rPr>
          <w:rFonts w:ascii="Times New Roman" w:hAnsi="Times New Roman" w:cs="Times New Roman"/>
          <w:sz w:val="24"/>
          <w:szCs w:val="24"/>
        </w:rPr>
        <w:tab/>
        <w:t>Контролировать соблюдение налогоплательщиками, состоящими на учете в Инспекции, налогового законодательства и принятых в соответствии с ними нормативно-правовых актов, правильностью исчисления, полнотой и своевременностью внесения в соответствующие бюджеты налогов;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8.5.</w:t>
      </w:r>
      <w:r w:rsidRPr="00E17714">
        <w:rPr>
          <w:rFonts w:ascii="Times New Roman" w:hAnsi="Times New Roman" w:cs="Times New Roman"/>
          <w:sz w:val="24"/>
          <w:szCs w:val="24"/>
        </w:rPr>
        <w:tab/>
        <w:t>Контролировать правильность исчисления, полноту и своевременность внесения налогоплательщиками в соответствующие бюджеты налогов, установленных законодательством;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8.6.</w:t>
      </w:r>
      <w:r w:rsidRPr="00E17714">
        <w:rPr>
          <w:rFonts w:ascii="Times New Roman" w:hAnsi="Times New Roman" w:cs="Times New Roman"/>
          <w:sz w:val="24"/>
          <w:szCs w:val="24"/>
        </w:rPr>
        <w:tab/>
        <w:t>Вести в установленном порядке делопроизводство, хранение и сдачу в архив документов отдела;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8.7.</w:t>
      </w:r>
      <w:r w:rsidRPr="00E17714">
        <w:rPr>
          <w:rFonts w:ascii="Times New Roman" w:hAnsi="Times New Roman" w:cs="Times New Roman"/>
          <w:sz w:val="24"/>
          <w:szCs w:val="24"/>
        </w:rPr>
        <w:tab/>
        <w:t>Обеспечивать полное и своевременное выявление и учет объектов налогообложения и налогоплательщиков.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lastRenderedPageBreak/>
        <w:t>8.8.</w:t>
      </w:r>
      <w:r w:rsidRPr="00E17714">
        <w:rPr>
          <w:rFonts w:ascii="Times New Roman" w:hAnsi="Times New Roman" w:cs="Times New Roman"/>
          <w:sz w:val="24"/>
          <w:szCs w:val="24"/>
        </w:rPr>
        <w:tab/>
        <w:t xml:space="preserve">Передавать в </w:t>
      </w:r>
      <w:r w:rsidR="00AD0B41">
        <w:rPr>
          <w:rFonts w:ascii="Times New Roman" w:hAnsi="Times New Roman" w:cs="Times New Roman"/>
          <w:sz w:val="24"/>
          <w:szCs w:val="24"/>
        </w:rPr>
        <w:t>правовой</w:t>
      </w:r>
      <w:r w:rsidRPr="00E17714">
        <w:rPr>
          <w:rFonts w:ascii="Times New Roman" w:hAnsi="Times New Roman" w:cs="Times New Roman"/>
          <w:sz w:val="24"/>
          <w:szCs w:val="24"/>
        </w:rPr>
        <w:t xml:space="preserve"> отдел материалы камеральных налоговых проверок для обеспечения производства по делам о налоговых правонарушениях;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8.9.</w:t>
      </w:r>
      <w:r w:rsidRPr="00E17714">
        <w:rPr>
          <w:rFonts w:ascii="Times New Roman" w:hAnsi="Times New Roman" w:cs="Times New Roman"/>
          <w:sz w:val="24"/>
          <w:szCs w:val="24"/>
        </w:rPr>
        <w:tab/>
        <w:t>Приостанавливать операции по счетам налогоплательщиков, не представивших налоговые декларации в установленные сроки;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8.10.</w:t>
      </w:r>
      <w:r w:rsidRPr="00E17714">
        <w:rPr>
          <w:rFonts w:ascii="Times New Roman" w:hAnsi="Times New Roman" w:cs="Times New Roman"/>
          <w:sz w:val="24"/>
          <w:szCs w:val="24"/>
        </w:rPr>
        <w:tab/>
        <w:t>Передавать в отдел урегулирования задолженности имеющуюся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E8639B" w:rsidRPr="00E17714" w:rsidRDefault="00E8639B" w:rsidP="00AD0B41">
      <w:pPr>
        <w:pStyle w:val="af4"/>
        <w:tabs>
          <w:tab w:val="left" w:pos="900"/>
        </w:tabs>
        <w:spacing w:line="240" w:lineRule="auto"/>
        <w:ind w:right="0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8.11. Осуществлять упреждающий самоконтроль и самоконтроль по перечню технологических процессов внутреннего контроля отдела камеральных проверок № 1.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8.12.</w:t>
      </w:r>
      <w:r w:rsidRPr="00E17714">
        <w:rPr>
          <w:rFonts w:ascii="Times New Roman" w:hAnsi="Times New Roman" w:cs="Times New Roman"/>
          <w:sz w:val="24"/>
          <w:szCs w:val="24"/>
        </w:rPr>
        <w:tab/>
        <w:t>Вести в установленном порядке делопроизводство, хранение и сдачу в архив документов отдела;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8.13.</w:t>
      </w:r>
      <w:r w:rsidRPr="00E17714">
        <w:rPr>
          <w:rFonts w:ascii="Times New Roman" w:hAnsi="Times New Roman" w:cs="Times New Roman"/>
          <w:sz w:val="24"/>
          <w:szCs w:val="24"/>
        </w:rPr>
        <w:tab/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8.14.</w:t>
      </w:r>
      <w:r w:rsidRPr="00E17714">
        <w:rPr>
          <w:rFonts w:ascii="Times New Roman" w:hAnsi="Times New Roman" w:cs="Times New Roman"/>
          <w:sz w:val="24"/>
          <w:szCs w:val="24"/>
        </w:rPr>
        <w:tab/>
        <w:t>Своевременно и качественно исполнять поручения начальника Инспекции, заместителей начальника Инспекции и начальника отдела, данные в пределах их полномочий, установленных законодательством Российской Федерации;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8.15.</w:t>
      </w:r>
      <w:r w:rsidRPr="00E17714">
        <w:rPr>
          <w:rFonts w:ascii="Times New Roman" w:hAnsi="Times New Roman" w:cs="Times New Roman"/>
          <w:sz w:val="24"/>
          <w:szCs w:val="24"/>
        </w:rPr>
        <w:tab/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8.16.</w:t>
      </w:r>
      <w:r w:rsidRPr="00E17714">
        <w:rPr>
          <w:rFonts w:ascii="Times New Roman" w:hAnsi="Times New Roman" w:cs="Times New Roman"/>
          <w:sz w:val="24"/>
          <w:szCs w:val="24"/>
        </w:rPr>
        <w:tab/>
        <w:t>При исполнении должностных обязанностей соблюдать права и законные интересы граждан и организаций;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8.17.</w:t>
      </w:r>
      <w:r w:rsidRPr="00E17714">
        <w:rPr>
          <w:rFonts w:ascii="Times New Roman" w:hAnsi="Times New Roman" w:cs="Times New Roman"/>
          <w:sz w:val="24"/>
          <w:szCs w:val="24"/>
        </w:rPr>
        <w:tab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8.18.</w:t>
      </w:r>
      <w:r w:rsidRPr="00E17714">
        <w:rPr>
          <w:rFonts w:ascii="Times New Roman" w:hAnsi="Times New Roman" w:cs="Times New Roman"/>
          <w:sz w:val="24"/>
          <w:szCs w:val="24"/>
        </w:rPr>
        <w:tab/>
        <w:t>Взаимодействовать с другими государственными органами для решения вопросов, входящих в должностную компетенцию;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8.19.</w:t>
      </w:r>
      <w:r w:rsidRPr="00E17714">
        <w:rPr>
          <w:rFonts w:ascii="Times New Roman" w:hAnsi="Times New Roman" w:cs="Times New Roman"/>
          <w:sz w:val="24"/>
          <w:szCs w:val="24"/>
        </w:rPr>
        <w:tab/>
        <w:t>Выполнять функции пользователя средств криптографической защиты информации и требований по обеспечению безопасности ограниченного доступа с использованием СКЗИ;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8.20.</w:t>
      </w:r>
      <w:r w:rsidRPr="00E17714">
        <w:rPr>
          <w:rFonts w:ascii="Times New Roman" w:hAnsi="Times New Roman" w:cs="Times New Roman"/>
          <w:sz w:val="24"/>
          <w:szCs w:val="24"/>
        </w:rPr>
        <w:tab/>
        <w:t>Осуществлять обработку персональных данных исключительно в целях обеспечения соблюдения законов и иных нормативных правовых актов;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8.21.</w:t>
      </w:r>
      <w:r w:rsidRPr="00E17714">
        <w:rPr>
          <w:rFonts w:ascii="Times New Roman" w:hAnsi="Times New Roman" w:cs="Times New Roman"/>
          <w:sz w:val="24"/>
          <w:szCs w:val="24"/>
        </w:rPr>
        <w:tab/>
        <w:t>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8.22.</w:t>
      </w:r>
      <w:r w:rsidRPr="00E17714">
        <w:rPr>
          <w:rFonts w:ascii="Times New Roman" w:hAnsi="Times New Roman" w:cs="Times New Roman"/>
          <w:sz w:val="24"/>
          <w:szCs w:val="24"/>
        </w:rPr>
        <w:tab/>
        <w:t>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с предоставлением копий документов;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8.23.</w:t>
      </w:r>
      <w:r w:rsidRPr="00E17714">
        <w:rPr>
          <w:rFonts w:ascii="Times New Roman" w:hAnsi="Times New Roman" w:cs="Times New Roman"/>
          <w:sz w:val="24"/>
          <w:szCs w:val="24"/>
        </w:rPr>
        <w:tab/>
        <w:t>Представлять в установленном порядке предусмотренные федеральным законом сведения о своих доходах, принадлежащих на праве собственности, имуществе и обязательствах имущественного характера, сведения о доходах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8.24.</w:t>
      </w:r>
      <w:r w:rsidRPr="00E17714">
        <w:rPr>
          <w:rFonts w:ascii="Times New Roman" w:hAnsi="Times New Roman" w:cs="Times New Roman"/>
          <w:sz w:val="24"/>
          <w:szCs w:val="24"/>
        </w:rPr>
        <w:tab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8.25.</w:t>
      </w:r>
      <w:r w:rsidRPr="00E17714">
        <w:rPr>
          <w:rFonts w:ascii="Times New Roman" w:hAnsi="Times New Roman" w:cs="Times New Roman"/>
          <w:sz w:val="24"/>
          <w:szCs w:val="24"/>
        </w:rPr>
        <w:tab/>
        <w:t>Сообщать начальнику Инспекции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8.26.</w:t>
      </w:r>
      <w:r w:rsidRPr="00E17714">
        <w:rPr>
          <w:rFonts w:ascii="Times New Roman" w:hAnsi="Times New Roman" w:cs="Times New Roman"/>
          <w:sz w:val="24"/>
          <w:szCs w:val="24"/>
        </w:rPr>
        <w:tab/>
        <w:t>Не совершать поступки, порочащие честь и достоинство гражданского служащего;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lastRenderedPageBreak/>
        <w:t>8.27.</w:t>
      </w:r>
      <w:r w:rsidRPr="00E17714">
        <w:rPr>
          <w:rFonts w:ascii="Times New Roman" w:hAnsi="Times New Roman" w:cs="Times New Roman"/>
          <w:sz w:val="24"/>
          <w:szCs w:val="24"/>
        </w:rPr>
        <w:tab/>
        <w:t>Поддерживать уровень квалификации, необходимый для надлежащего исполнения должностных обязанностей;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8.28.</w:t>
      </w:r>
      <w:r w:rsidRPr="00E17714">
        <w:rPr>
          <w:rFonts w:ascii="Times New Roman" w:hAnsi="Times New Roman" w:cs="Times New Roman"/>
          <w:sz w:val="24"/>
          <w:szCs w:val="24"/>
        </w:rPr>
        <w:tab/>
        <w:t>Соблюдать установленные правила публичных выступлений и предоставления служебной информации;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8.29.</w:t>
      </w:r>
      <w:r w:rsidRPr="00E17714">
        <w:rPr>
          <w:rFonts w:ascii="Times New Roman" w:hAnsi="Times New Roman" w:cs="Times New Roman"/>
          <w:sz w:val="24"/>
          <w:szCs w:val="24"/>
        </w:rPr>
        <w:tab/>
        <w:t>Проявлять корректность в обращении с гражданами, работниками Управления и подведомственных инспекций;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8.30.</w:t>
      </w:r>
      <w:r w:rsidRPr="00E17714">
        <w:rPr>
          <w:rFonts w:ascii="Times New Roman" w:hAnsi="Times New Roman" w:cs="Times New Roman"/>
          <w:sz w:val="24"/>
          <w:szCs w:val="24"/>
        </w:rPr>
        <w:tab/>
        <w:t>Не допускать конфликтных ситуаций, способных нанести ущерб репутации или авторитету Управления (Инспекции);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8.31.</w:t>
      </w:r>
      <w:r w:rsidRPr="00E17714">
        <w:rPr>
          <w:rFonts w:ascii="Times New Roman" w:hAnsi="Times New Roman" w:cs="Times New Roman"/>
          <w:sz w:val="24"/>
          <w:szCs w:val="24"/>
        </w:rPr>
        <w:tab/>
        <w:t>Соблюдать</w:t>
      </w:r>
      <w:r w:rsidRPr="00E17714">
        <w:rPr>
          <w:rFonts w:ascii="Times New Roman" w:hAnsi="Times New Roman" w:cs="Times New Roman"/>
          <w:sz w:val="24"/>
          <w:szCs w:val="24"/>
        </w:rPr>
        <w:tab/>
        <w:t>правила и нормы охраны труда и техники безопасности;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8.32.</w:t>
      </w:r>
      <w:r w:rsidRPr="00E17714">
        <w:rPr>
          <w:rFonts w:ascii="Times New Roman" w:hAnsi="Times New Roman" w:cs="Times New Roman"/>
          <w:sz w:val="24"/>
          <w:szCs w:val="24"/>
        </w:rPr>
        <w:tab/>
        <w:t>Уметь пользоваться компьютером и иной оргтехникой;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8.33.</w:t>
      </w:r>
      <w:r w:rsidRPr="00E17714">
        <w:rPr>
          <w:rFonts w:ascii="Times New Roman" w:hAnsi="Times New Roman" w:cs="Times New Roman"/>
          <w:sz w:val="24"/>
          <w:szCs w:val="24"/>
        </w:rPr>
        <w:tab/>
        <w:t>Беречь государственное имущество, в том числе предоставленное ему для исполнения должностных обязанностей;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8.34.</w:t>
      </w:r>
      <w:r w:rsidRPr="00E17714">
        <w:rPr>
          <w:rFonts w:ascii="Times New Roman" w:hAnsi="Times New Roman" w:cs="Times New Roman"/>
          <w:sz w:val="24"/>
          <w:szCs w:val="24"/>
        </w:rPr>
        <w:tab/>
        <w:t>Соблюдать Служебный распорядок Инспекции.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8.35.Повышать профессиональный уровень и персональную ответственность должностного лица за своевременное, полное и качественное выполнение функциональных обязанностей, предусмотренных должностными регламентами;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8.36.</w:t>
      </w:r>
      <w:r w:rsidRPr="00E17714">
        <w:rPr>
          <w:rFonts w:ascii="Times New Roman" w:hAnsi="Times New Roman" w:cs="Times New Roman"/>
          <w:sz w:val="24"/>
          <w:szCs w:val="24"/>
        </w:rPr>
        <w:tab/>
        <w:t>Проводить проверки в порядке самоконтроля по вопросам налогового администрирования в соответствии с перечнем вопросов, утвержденных приказом Управления от 26.03.2010 №01-04-15/147 (с изменениями и дополнениями), выявлять причины допущенных нарушений и принимать меры по их устранению.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8.37.</w:t>
      </w:r>
      <w:r w:rsidRPr="00E17714">
        <w:rPr>
          <w:rFonts w:ascii="Times New Roman" w:hAnsi="Times New Roman" w:cs="Times New Roman"/>
          <w:sz w:val="24"/>
          <w:szCs w:val="24"/>
        </w:rPr>
        <w:tab/>
        <w:t>Выполнять свои функциональные обязанности и процедуры своевременно и в полном объеме, в случае нарушения сроков исполнения должностных обязанностей и процедур привлекаться к ответственности.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8.38. Своевременно и качественно исполнять иные поручения начальника отдела и начальника Инспекции.</w:t>
      </w:r>
    </w:p>
    <w:p w:rsidR="00E8639B" w:rsidRPr="00E17714" w:rsidRDefault="00E8639B" w:rsidP="00E8639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1034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7714">
        <w:rPr>
          <w:rFonts w:ascii="Times New Roman" w:hAnsi="Times New Roman" w:cs="Times New Roman"/>
          <w:color w:val="000000"/>
          <w:sz w:val="24"/>
          <w:szCs w:val="24"/>
        </w:rPr>
        <w:t>8.39. осуществлять упреждающий внутренний контроль по перечню технологических процессов, выявлять причины допущенных нарушений и принимать меры по их устранению;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139"/>
          <w:tab w:val="left" w:pos="10348"/>
        </w:tabs>
        <w:spacing w:line="298" w:lineRule="exact"/>
        <w:ind w:right="40" w:hanging="284"/>
        <w:jc w:val="both"/>
        <w:rPr>
          <w:sz w:val="24"/>
          <w:szCs w:val="24"/>
        </w:rPr>
      </w:pPr>
      <w:r w:rsidRPr="00E17714">
        <w:rPr>
          <w:sz w:val="24"/>
          <w:szCs w:val="24"/>
        </w:rPr>
        <w:t xml:space="preserve">         8.40.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125"/>
          <w:tab w:val="left" w:pos="10348"/>
        </w:tabs>
        <w:spacing w:line="298" w:lineRule="exact"/>
        <w:ind w:right="40" w:hanging="284"/>
        <w:jc w:val="both"/>
        <w:rPr>
          <w:sz w:val="24"/>
          <w:szCs w:val="24"/>
        </w:rPr>
      </w:pPr>
      <w:r w:rsidRPr="00E17714">
        <w:rPr>
          <w:sz w:val="24"/>
          <w:szCs w:val="24"/>
        </w:rPr>
        <w:t xml:space="preserve">         8.41. своевременно и качественно исполнять поручения начальника Инспекции, заместителей начальника Инспекции, данные в пределах их полномочий, установленных законодательством Российской Федерации;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206"/>
          <w:tab w:val="left" w:pos="10348"/>
        </w:tabs>
        <w:spacing w:line="298" w:lineRule="exact"/>
        <w:ind w:right="40" w:hanging="284"/>
        <w:jc w:val="both"/>
        <w:rPr>
          <w:sz w:val="24"/>
          <w:szCs w:val="24"/>
        </w:rPr>
      </w:pPr>
      <w:r w:rsidRPr="00E17714">
        <w:rPr>
          <w:sz w:val="24"/>
          <w:szCs w:val="24"/>
        </w:rPr>
        <w:t xml:space="preserve">         8.42.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19"/>
          <w:tab w:val="left" w:pos="3119"/>
          <w:tab w:val="left" w:pos="10348"/>
        </w:tabs>
        <w:spacing w:line="274" w:lineRule="exact"/>
        <w:ind w:firstLine="284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8.43. при исполнении должностных обязанностей соблюдать права и законные интересы граждан и организаций;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154"/>
          <w:tab w:val="left" w:pos="10348"/>
        </w:tabs>
        <w:spacing w:line="298" w:lineRule="exact"/>
        <w:ind w:right="40" w:hanging="284"/>
        <w:jc w:val="both"/>
        <w:rPr>
          <w:sz w:val="24"/>
          <w:szCs w:val="24"/>
        </w:rPr>
      </w:pPr>
      <w:r w:rsidRPr="00E17714">
        <w:rPr>
          <w:sz w:val="24"/>
          <w:szCs w:val="24"/>
        </w:rPr>
        <w:t xml:space="preserve">        8.44. взаимодействовать с другими государственными органами для решения вопросов, входящих в должностную компетенцию;</w:t>
      </w:r>
    </w:p>
    <w:p w:rsidR="00E8639B" w:rsidRPr="00E17714" w:rsidRDefault="00E8639B" w:rsidP="00E8639B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8.45. взаимодействовать между структурными подразделениями территориального налогового органа;</w:t>
      </w:r>
    </w:p>
    <w:p w:rsidR="00E8639B" w:rsidRPr="00E17714" w:rsidRDefault="00E8639B" w:rsidP="00E8639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8.46. своевременно и качественно подготавливать и размещать на официальном сайте и в СМИ материалы, сообщения о нормах действующего законодательства, информацию о проведении публичных обсуждений и материалы, подготовленных по результатам проведения публичных обсуждений;</w:t>
      </w:r>
    </w:p>
    <w:p w:rsidR="00E8639B" w:rsidRPr="00E17714" w:rsidRDefault="00E8639B" w:rsidP="00E8639B">
      <w:pPr>
        <w:pStyle w:val="af3"/>
        <w:widowControl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 8.47. своевременно и полно представлять разъяснения и информацию в рамках проведения публичных обсуждений;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130"/>
          <w:tab w:val="left" w:pos="10348"/>
        </w:tabs>
        <w:spacing w:line="298" w:lineRule="exact"/>
        <w:ind w:right="40" w:firstLine="284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8.48. 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с предоставлением копий документов;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77"/>
          <w:tab w:val="left" w:pos="10348"/>
        </w:tabs>
        <w:spacing w:line="298" w:lineRule="exact"/>
        <w:ind w:right="40" w:firstLine="284"/>
        <w:jc w:val="both"/>
        <w:rPr>
          <w:sz w:val="24"/>
          <w:szCs w:val="24"/>
        </w:rPr>
      </w:pPr>
      <w:r w:rsidRPr="00E17714">
        <w:rPr>
          <w:sz w:val="24"/>
          <w:szCs w:val="24"/>
        </w:rPr>
        <w:lastRenderedPageBreak/>
        <w:t>8.49. представлять в установленном порядке предусмотренные федеральным законом сведения о своих доходах, расходах, принадлежащем на праве собственности, имуществе и обязательствах имущественного характера, сведения о доходах, расходах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168"/>
          <w:tab w:val="left" w:pos="10348"/>
        </w:tabs>
        <w:spacing w:line="298" w:lineRule="exact"/>
        <w:ind w:right="40" w:firstLine="284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8.50.соблюдать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269"/>
          <w:tab w:val="left" w:pos="10348"/>
        </w:tabs>
        <w:spacing w:line="298" w:lineRule="exact"/>
        <w:ind w:right="40" w:firstLine="426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8.51.сообщать начальнику отдела 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98" w:lineRule="exact"/>
        <w:ind w:firstLine="284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8.52. не совершать поступки, порочащие честь и достоинство гражданского служащего;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134"/>
          <w:tab w:val="left" w:pos="10348"/>
        </w:tabs>
        <w:spacing w:line="298" w:lineRule="exact"/>
        <w:ind w:right="560" w:firstLine="426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8.53. поддерживать уровень квалификации, необходимый для надлежащего исполнения должностных обязанностей;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120"/>
          <w:tab w:val="left" w:pos="10348"/>
        </w:tabs>
        <w:spacing w:line="298" w:lineRule="exact"/>
        <w:ind w:right="560" w:firstLine="426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8.54.соблюдать установленные правила публичных выступлений и предоставления служебной информации;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118"/>
          <w:tab w:val="left" w:pos="10348"/>
        </w:tabs>
        <w:spacing w:line="298" w:lineRule="exact"/>
        <w:ind w:firstLine="426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8.55. проявлять корректность в обращении с гражданами, работниками Инспекции;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72"/>
          <w:tab w:val="left" w:pos="10348"/>
        </w:tabs>
        <w:spacing w:line="278" w:lineRule="exact"/>
        <w:ind w:firstLine="426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8.56. не допускать конфликтных ситуаций, способных нанести ущерб репутации или авторитету Инспекции;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158"/>
          <w:tab w:val="left" w:pos="10348"/>
        </w:tabs>
        <w:spacing w:line="295" w:lineRule="exact"/>
        <w:ind w:firstLine="426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8.57. анализировать практику применения действующего законодательства по вопросам, входящим в компетенцию Инспекции;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115"/>
          <w:tab w:val="left" w:pos="10348"/>
        </w:tabs>
        <w:spacing w:line="295" w:lineRule="exact"/>
        <w:ind w:firstLine="426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8.58. организовывать работу отдела в соответствии с Положением об отделе и осуществлять контроль исполнения;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7"/>
          <w:tab w:val="left" w:pos="10348"/>
        </w:tabs>
        <w:spacing w:line="295" w:lineRule="exact"/>
        <w:ind w:firstLine="426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8.59. соблюдать правила и нормы охраны труда и техники безопасности;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974"/>
          <w:tab w:val="left" w:pos="10348"/>
        </w:tabs>
        <w:spacing w:line="274" w:lineRule="exact"/>
        <w:ind w:firstLine="426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8.60. уметь пользоваться компьютером и иной оргтехникой;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8"/>
          <w:tab w:val="left" w:pos="10348"/>
        </w:tabs>
        <w:spacing w:line="274" w:lineRule="exact"/>
        <w:ind w:firstLine="426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8.61. беречь государственное имущество, в том числе предоставленное ему для исполнения должностных обязанностей;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984"/>
          <w:tab w:val="left" w:pos="10348"/>
        </w:tabs>
        <w:spacing w:line="274" w:lineRule="exact"/>
        <w:ind w:firstLine="426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8.62. соблюдать Служебный распорядок Инспекции;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984"/>
          <w:tab w:val="left" w:pos="10348"/>
        </w:tabs>
        <w:spacing w:line="274" w:lineRule="exact"/>
        <w:ind w:firstLine="426"/>
        <w:jc w:val="both"/>
        <w:rPr>
          <w:sz w:val="24"/>
          <w:szCs w:val="24"/>
        </w:rPr>
      </w:pPr>
      <w:r w:rsidRPr="00E17714">
        <w:rPr>
          <w:bCs/>
          <w:sz w:val="24"/>
          <w:szCs w:val="24"/>
        </w:rPr>
        <w:t>8.63.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8639B" w:rsidRPr="00E17714" w:rsidRDefault="00E8639B" w:rsidP="00E8639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8.64. осуществлять обработку персональных данных исключительно в целях обеспечения соблюдения законов и иных нормативных правовых актов;</w:t>
      </w:r>
    </w:p>
    <w:p w:rsidR="00E8639B" w:rsidRPr="00E17714" w:rsidRDefault="00E8639B" w:rsidP="00E8639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8.65. 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E8639B" w:rsidRPr="00E17714" w:rsidRDefault="00E8639B" w:rsidP="00E8639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8.66. осуществлять иные функции, предусмотренные законодательством Российской Федерации и иными нормативными правовыми актами. </w:t>
      </w:r>
    </w:p>
    <w:p w:rsidR="00E8639B" w:rsidRPr="00E17714" w:rsidRDefault="00E8639B" w:rsidP="00E8639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9. Основные права   государственного инспектора  определены статьей 14 Федерального  Закона    от  27 июля   2004 года  № 79-ФЗ «О государственной гражданской службе Российской Федерации».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hanging="10"/>
        <w:jc w:val="both"/>
        <w:rPr>
          <w:rFonts w:ascii="Times New Roman" w:hAnsi="Times New Roman" w:cs="Times New Roman"/>
          <w:sz w:val="24"/>
          <w:szCs w:val="24"/>
        </w:rPr>
      </w:pPr>
    </w:p>
    <w:p w:rsidR="00E8639B" w:rsidRPr="00E17714" w:rsidRDefault="00E8639B" w:rsidP="00E8639B">
      <w:pPr>
        <w:widowControl w:val="0"/>
        <w:spacing w:after="0" w:line="240" w:lineRule="auto"/>
        <w:ind w:left="429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10. В целях исполнения возложенных должностных обязанностей государственный инспектор имеет право на:</w:t>
      </w:r>
    </w:p>
    <w:p w:rsidR="00E8639B" w:rsidRPr="00E17714" w:rsidRDefault="00E8639B" w:rsidP="00E8639B">
      <w:pPr>
        <w:pStyle w:val="af3"/>
        <w:widowControl w:val="0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внесение начальнику отдела  предложений по совершенствованию работы отдела;</w:t>
      </w:r>
    </w:p>
    <w:p w:rsidR="00E8639B" w:rsidRPr="00E17714" w:rsidRDefault="00E8639B" w:rsidP="00E8639B">
      <w:pPr>
        <w:pStyle w:val="af3"/>
        <w:widowControl w:val="0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внесение предложений по итогам проведенной проверки внутреннего аудита в пределах своей компетенции;</w:t>
      </w:r>
    </w:p>
    <w:p w:rsidR="00E8639B" w:rsidRPr="00E17714" w:rsidRDefault="00E8639B" w:rsidP="00E8639B">
      <w:pPr>
        <w:pStyle w:val="af3"/>
        <w:widowControl w:val="0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E8639B" w:rsidRPr="00E17714" w:rsidRDefault="00E8639B" w:rsidP="00E8639B">
      <w:pPr>
        <w:pStyle w:val="af3"/>
        <w:widowControl w:val="0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отдых, обеспечиваемый установлением нормальной продолжительности </w:t>
      </w:r>
      <w:r w:rsidRPr="00E17714">
        <w:rPr>
          <w:rFonts w:ascii="Times New Roman" w:hAnsi="Times New Roman" w:cs="Times New Roman"/>
          <w:sz w:val="24"/>
          <w:szCs w:val="24"/>
        </w:rPr>
        <w:lastRenderedPageBreak/>
        <w:t>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8639B" w:rsidRPr="00E17714" w:rsidRDefault="00E8639B" w:rsidP="00E8639B">
      <w:pPr>
        <w:pStyle w:val="af3"/>
        <w:widowControl w:val="0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E8639B" w:rsidRPr="00E17714" w:rsidRDefault="00E8639B" w:rsidP="00E8639B">
      <w:pPr>
        <w:pStyle w:val="af3"/>
        <w:widowControl w:val="0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тайну;</w:t>
      </w:r>
    </w:p>
    <w:p w:rsidR="00E8639B" w:rsidRPr="00E17714" w:rsidRDefault="00E8639B" w:rsidP="00E8639B">
      <w:pPr>
        <w:pStyle w:val="af3"/>
        <w:widowControl w:val="0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8639B" w:rsidRPr="00E17714" w:rsidRDefault="00E8639B" w:rsidP="00E8639B">
      <w:pPr>
        <w:pStyle w:val="af3"/>
        <w:widowControl w:val="0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защиту сведений о себе;</w:t>
      </w:r>
    </w:p>
    <w:p w:rsidR="00E8639B" w:rsidRPr="00E17714" w:rsidRDefault="00E8639B" w:rsidP="00E8639B">
      <w:pPr>
        <w:pStyle w:val="af3"/>
        <w:widowControl w:val="0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профессиональную переподготовку, повышение квалификации в порядке, установленном законодательством Российской Федерации;</w:t>
      </w:r>
    </w:p>
    <w:p w:rsidR="00E8639B" w:rsidRPr="00E17714" w:rsidRDefault="00E8639B" w:rsidP="00E8639B">
      <w:pPr>
        <w:pStyle w:val="af3"/>
        <w:widowControl w:val="0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доступ к Федеральным информационным ресурсам, сопровождаемым ФКУ «Налог-Сервис» ФНС России;</w:t>
      </w:r>
    </w:p>
    <w:p w:rsidR="00E8639B" w:rsidRPr="00E17714" w:rsidRDefault="00E8639B" w:rsidP="00E8639B">
      <w:pPr>
        <w:pStyle w:val="3"/>
        <w:numPr>
          <w:ilvl w:val="0"/>
          <w:numId w:val="26"/>
        </w:numPr>
        <w:spacing w:after="0"/>
        <w:ind w:left="0" w:firstLine="567"/>
        <w:jc w:val="both"/>
        <w:rPr>
          <w:spacing w:val="-10"/>
          <w:sz w:val="24"/>
          <w:szCs w:val="24"/>
        </w:rPr>
      </w:pPr>
      <w:r w:rsidRPr="00E17714">
        <w:rPr>
          <w:spacing w:val="-6"/>
          <w:sz w:val="24"/>
          <w:szCs w:val="24"/>
        </w:rPr>
        <w:t xml:space="preserve">Кроме того, обладает всеми правами и обеспечивается всеми гарантиями, </w:t>
      </w:r>
      <w:r w:rsidRPr="00E17714">
        <w:rPr>
          <w:spacing w:val="-7"/>
          <w:sz w:val="24"/>
          <w:szCs w:val="24"/>
        </w:rPr>
        <w:t xml:space="preserve">предусмотренными Конституцией Российской Федерации, федеральным законодательством о </w:t>
      </w:r>
      <w:r w:rsidRPr="00E17714">
        <w:rPr>
          <w:spacing w:val="-10"/>
          <w:sz w:val="24"/>
          <w:szCs w:val="24"/>
        </w:rPr>
        <w:t>труде, иными законодательными актами Российской Федерации.</w:t>
      </w:r>
    </w:p>
    <w:p w:rsidR="00E8639B" w:rsidRPr="00E17714" w:rsidRDefault="00E8639B" w:rsidP="00E863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pacing w:val="-7"/>
          <w:sz w:val="24"/>
          <w:szCs w:val="24"/>
        </w:rPr>
        <w:t xml:space="preserve">       11. </w:t>
      </w:r>
      <w:r w:rsidRPr="00E17714">
        <w:rPr>
          <w:rFonts w:ascii="Times New Roman" w:hAnsi="Times New Roman" w:cs="Times New Roman"/>
          <w:sz w:val="24"/>
          <w:szCs w:val="24"/>
        </w:rPr>
        <w:t>Государственный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 2017, №15 (ч.1), ст. 2194), приказами (распоряжениями) ФНС России.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17714">
        <w:rPr>
          <w:rFonts w:ascii="Times New Roman" w:hAnsi="Times New Roman" w:cs="Times New Roman"/>
          <w:spacing w:val="-7"/>
          <w:sz w:val="24"/>
          <w:szCs w:val="24"/>
        </w:rPr>
        <w:t xml:space="preserve">        12.</w:t>
      </w:r>
      <w:r w:rsidRPr="00E17714">
        <w:rPr>
          <w:rFonts w:ascii="Times New Roman" w:hAnsi="Times New Roman" w:cs="Times New Roman"/>
          <w:sz w:val="24"/>
          <w:szCs w:val="24"/>
        </w:rPr>
        <w:t xml:space="preserve"> государственный инспектор отдела </w:t>
      </w:r>
      <w:r w:rsidRPr="00E17714">
        <w:rPr>
          <w:rFonts w:ascii="Times New Roman" w:hAnsi="Times New Roman" w:cs="Times New Roman"/>
          <w:spacing w:val="-7"/>
          <w:sz w:val="24"/>
          <w:szCs w:val="24"/>
        </w:rPr>
        <w:t xml:space="preserve">за неисполнение или ненадлежащее  исполнение должностных обязанностей может быть привлечен к ответственности в соответствии  с законодательством Российской Федерации. </w:t>
      </w:r>
      <w:r w:rsidRPr="00E17714">
        <w:rPr>
          <w:rFonts w:ascii="Times New Roman" w:hAnsi="Times New Roman" w:cs="Times New Roman"/>
          <w:spacing w:val="-10"/>
          <w:sz w:val="24"/>
          <w:szCs w:val="24"/>
        </w:rPr>
        <w:t xml:space="preserve">Кроме того, </w:t>
      </w:r>
      <w:r w:rsidR="00AD0B41">
        <w:rPr>
          <w:rFonts w:ascii="Times New Roman" w:hAnsi="Times New Roman" w:cs="Times New Roman"/>
          <w:spacing w:val="-10"/>
          <w:sz w:val="24"/>
          <w:szCs w:val="24"/>
        </w:rPr>
        <w:t>государственный налоговый инспектор</w:t>
      </w:r>
      <w:r w:rsidRPr="00E17714">
        <w:rPr>
          <w:rFonts w:ascii="Times New Roman" w:hAnsi="Times New Roman" w:cs="Times New Roman"/>
          <w:spacing w:val="-10"/>
          <w:sz w:val="24"/>
          <w:szCs w:val="24"/>
        </w:rPr>
        <w:t xml:space="preserve"> отдела несет ответственность:</w:t>
      </w:r>
    </w:p>
    <w:p w:rsidR="00E8639B" w:rsidRPr="00E17714" w:rsidRDefault="00E8639B" w:rsidP="00E8639B">
      <w:pPr>
        <w:pStyle w:val="af3"/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7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ненадлежащее исполнение по его вине возложенных на него </w:t>
      </w:r>
      <w:r w:rsidRPr="00E17714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должностных обязанностей в соответствии с должностным регламентом, задачами и </w:t>
      </w:r>
      <w:r w:rsidRPr="00E17714"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  <w:t xml:space="preserve">функциями  отдела камеральных проверок № 1 Инспекции и функциональными особенностями должности, а также поручений, </w:t>
      </w:r>
      <w:r w:rsidRPr="00E1771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приказов, распоряжений (устных либо письменных) руководства Инспекции</w:t>
      </w:r>
      <w:r w:rsidRPr="00E17714"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  <w:t>, плана работы;</w:t>
      </w:r>
    </w:p>
    <w:p w:rsidR="00E8639B" w:rsidRPr="00E17714" w:rsidRDefault="00E8639B" w:rsidP="00E8639B">
      <w:pPr>
        <w:pStyle w:val="af3"/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714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несоблюдение законов и иных нормативных правовых актов Российской Федерации, </w:t>
      </w:r>
      <w:r w:rsidRPr="00E17714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>приказов, распоряжений, инструкций и методических указаний ФНС России, Управления ФНС России по Смоленской области, Инспекции;</w:t>
      </w:r>
    </w:p>
    <w:p w:rsidR="00E8639B" w:rsidRPr="00E17714" w:rsidRDefault="00E8639B" w:rsidP="00E8639B">
      <w:pPr>
        <w:pStyle w:val="af3"/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17714">
        <w:rPr>
          <w:rFonts w:ascii="Times New Roman" w:hAnsi="Times New Roman" w:cs="Times New Roman"/>
          <w:spacing w:val="-10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E8639B" w:rsidRPr="00E17714" w:rsidRDefault="00E8639B" w:rsidP="00E8639B">
      <w:pPr>
        <w:pStyle w:val="af3"/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17714">
        <w:rPr>
          <w:rFonts w:ascii="Times New Roman" w:hAnsi="Times New Roman" w:cs="Times New Roman"/>
          <w:spacing w:val="-10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8639B" w:rsidRPr="00E17714" w:rsidRDefault="00E8639B" w:rsidP="00E8639B">
      <w:pPr>
        <w:pStyle w:val="af3"/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17714">
        <w:rPr>
          <w:rFonts w:ascii="Times New Roman" w:hAnsi="Times New Roman" w:cs="Times New Roman"/>
          <w:spacing w:val="-10"/>
          <w:sz w:val="24"/>
          <w:szCs w:val="24"/>
        </w:rPr>
        <w:t>за имущественный ущерб, причиненный по его вине;</w:t>
      </w:r>
    </w:p>
    <w:p w:rsidR="00E8639B" w:rsidRPr="00E17714" w:rsidRDefault="00E8639B" w:rsidP="00E8639B">
      <w:pPr>
        <w:pStyle w:val="af3"/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17714">
        <w:rPr>
          <w:rFonts w:ascii="Times New Roman" w:hAnsi="Times New Roman" w:cs="Times New Roman"/>
          <w:spacing w:val="-10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8639B" w:rsidRPr="00E17714" w:rsidRDefault="00E8639B" w:rsidP="00E8639B">
      <w:pPr>
        <w:pStyle w:val="af3"/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17714">
        <w:rPr>
          <w:rFonts w:ascii="Times New Roman" w:hAnsi="Times New Roman" w:cs="Times New Roman"/>
          <w:spacing w:val="-1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8639B" w:rsidRPr="00E17714" w:rsidRDefault="00E8639B" w:rsidP="00E8639B">
      <w:pPr>
        <w:pStyle w:val="af3"/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17714">
        <w:rPr>
          <w:rFonts w:ascii="Times New Roman" w:hAnsi="Times New Roman" w:cs="Times New Roman"/>
          <w:spacing w:val="-1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8639B" w:rsidRPr="00E17714" w:rsidRDefault="00E8639B" w:rsidP="00E8639B">
      <w:pPr>
        <w:pStyle w:val="af3"/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17714">
        <w:rPr>
          <w:rFonts w:ascii="Times New Roman" w:hAnsi="Times New Roman" w:cs="Times New Roman"/>
          <w:spacing w:val="-10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8639B" w:rsidRPr="00E17714" w:rsidRDefault="00E8639B" w:rsidP="00E8639B">
      <w:pPr>
        <w:pStyle w:val="af3"/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17714">
        <w:rPr>
          <w:rFonts w:ascii="Times New Roman" w:hAnsi="Times New Roman" w:cs="Times New Roman"/>
          <w:color w:val="000000" w:themeColor="text1"/>
          <w:spacing w:val="-10"/>
          <w:sz w:val="24"/>
          <w:szCs w:val="24"/>
        </w:rPr>
        <w:t>неисполнение требований трудовой и исполнительной дисциплины,</w:t>
      </w:r>
    </w:p>
    <w:p w:rsidR="00E8639B" w:rsidRPr="00E17714" w:rsidRDefault="00E8639B" w:rsidP="00E8639B">
      <w:pPr>
        <w:pStyle w:val="af3"/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36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17714">
        <w:rPr>
          <w:rFonts w:ascii="Times New Roman" w:hAnsi="Times New Roman" w:cs="Times New Roman"/>
          <w:spacing w:val="-1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</w:t>
      </w:r>
      <w:r w:rsidRPr="00E17714">
        <w:rPr>
          <w:rFonts w:ascii="Times New Roman" w:hAnsi="Times New Roman" w:cs="Times New Roman"/>
          <w:spacing w:val="-10"/>
          <w:sz w:val="24"/>
          <w:szCs w:val="24"/>
        </w:rPr>
        <w:lastRenderedPageBreak/>
        <w:t>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8639B" w:rsidRPr="00E17714" w:rsidRDefault="00E8639B" w:rsidP="00E8639B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pacing w:val="-10"/>
          <w:sz w:val="24"/>
          <w:szCs w:val="24"/>
        </w:rPr>
      </w:pPr>
    </w:p>
    <w:p w:rsidR="00E8639B" w:rsidRPr="00E17714" w:rsidRDefault="00E8639B" w:rsidP="00E863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1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 налоговый инспектор отдела камеральных проверок №1 Инспекции вправе или обязан самостоятельно принимать управленческие и иные решения</w:t>
      </w:r>
    </w:p>
    <w:p w:rsidR="00E8639B" w:rsidRPr="00E17714" w:rsidRDefault="00E8639B" w:rsidP="00E86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39B" w:rsidRPr="00E17714" w:rsidRDefault="00E8639B" w:rsidP="00E863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инспектор  вправе самостоятельно принимать решения по вопросам: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98" w:lineRule="exact"/>
        <w:ind w:left="20" w:right="20" w:firstLine="567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-выполнение решений по реализации функций налогового администрирования;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98" w:lineRule="exact"/>
        <w:ind w:left="20" w:right="20" w:firstLine="567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-реализация законодательства Российской Федерации, Положений о ФНС России, Управлении и Инспекции, поручений ФНС России, Управления;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98" w:lineRule="exact"/>
        <w:ind w:left="20" w:right="20" w:firstLine="567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-оценка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98" w:lineRule="exact"/>
        <w:ind w:left="20" w:right="20" w:firstLine="567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-координация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98" w:lineRule="exact"/>
        <w:ind w:left="20" w:right="20" w:firstLine="567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-по вопросам, возникающими при рассмотрении отделом заявлений, предложений, жалоб граждан и юридических лиц;</w:t>
      </w:r>
    </w:p>
    <w:p w:rsidR="00E8639B" w:rsidRPr="00E17714" w:rsidRDefault="00E8639B" w:rsidP="00E863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-иным вопросам.</w:t>
      </w:r>
    </w:p>
    <w:p w:rsidR="00E8639B" w:rsidRPr="00E17714" w:rsidRDefault="00E8639B" w:rsidP="00E863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14. При исполнении служебных обязанностей государственный инспектор обязан самостоятельно принимать решения по вопросам:</w:t>
      </w:r>
    </w:p>
    <w:p w:rsidR="00E8639B" w:rsidRPr="00E17714" w:rsidRDefault="00E8639B" w:rsidP="00E863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-обеспечение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8639B" w:rsidRPr="00E17714" w:rsidRDefault="00E8639B" w:rsidP="00E8639B">
      <w:pPr>
        <w:pStyle w:val="af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7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начальника отдела   для принятия им соответствующего решения;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98" w:lineRule="exact"/>
        <w:ind w:left="20" w:right="20" w:firstLine="567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- иным вопросам.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98" w:lineRule="exact"/>
        <w:ind w:left="20" w:right="20" w:hanging="284"/>
        <w:jc w:val="both"/>
        <w:rPr>
          <w:sz w:val="24"/>
          <w:szCs w:val="24"/>
        </w:rPr>
      </w:pPr>
    </w:p>
    <w:p w:rsidR="00E8639B" w:rsidRPr="00E17714" w:rsidRDefault="00E8639B" w:rsidP="00E8639B">
      <w:pPr>
        <w:shd w:val="clear" w:color="auto" w:fill="FFFFFF"/>
        <w:spacing w:after="0" w:line="240" w:lineRule="auto"/>
        <w:ind w:left="10" w:right="14" w:firstLine="557"/>
        <w:jc w:val="both"/>
        <w:rPr>
          <w:rFonts w:ascii="Times New Roman" w:hAnsi="Times New Roman" w:cs="Times New Roman"/>
          <w:spacing w:val="-10"/>
          <w:sz w:val="24"/>
          <w:szCs w:val="24"/>
        </w:rPr>
      </w:pPr>
    </w:p>
    <w:p w:rsidR="00E8639B" w:rsidRPr="00E17714" w:rsidRDefault="00E8639B" w:rsidP="00E8639B">
      <w:pPr>
        <w:pStyle w:val="ConsPlusNonformat"/>
        <w:widowControl/>
        <w:tabs>
          <w:tab w:val="left" w:pos="70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1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 инспектор отдела    камеральных  проверок №1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8639B" w:rsidRPr="00E17714" w:rsidRDefault="00E8639B" w:rsidP="00E8639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39B" w:rsidRPr="00E17714" w:rsidRDefault="00E8639B" w:rsidP="00E86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15.Государственный налоговый инспектор отдела камеральных проверок №1 в соответствии со своей компетенцией вправе участвовать в подготовке (обсуждении) следующих проектов: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40" w:lineRule="auto"/>
        <w:ind w:left="40" w:firstLine="426"/>
        <w:jc w:val="both"/>
        <w:rPr>
          <w:sz w:val="24"/>
          <w:szCs w:val="24"/>
        </w:rPr>
      </w:pPr>
      <w:r w:rsidRPr="00E17714">
        <w:rPr>
          <w:sz w:val="24"/>
          <w:szCs w:val="24"/>
        </w:rPr>
        <w:t xml:space="preserve">     -применение законодательства Российской Федерации о налогах и сборах; 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40" w:lineRule="auto"/>
        <w:ind w:left="40" w:firstLine="426"/>
        <w:jc w:val="both"/>
        <w:rPr>
          <w:sz w:val="24"/>
          <w:szCs w:val="24"/>
        </w:rPr>
      </w:pPr>
      <w:r w:rsidRPr="00E17714">
        <w:rPr>
          <w:sz w:val="24"/>
          <w:szCs w:val="24"/>
        </w:rPr>
        <w:t xml:space="preserve">     -подготовка нормативных актов, утверждаемых государственными органами Смоленской области по вопросам налогов и сборов; постановка цели; 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40" w:lineRule="auto"/>
        <w:ind w:left="40" w:firstLine="426"/>
        <w:jc w:val="both"/>
        <w:rPr>
          <w:sz w:val="24"/>
          <w:szCs w:val="24"/>
        </w:rPr>
      </w:pPr>
      <w:r w:rsidRPr="00E17714">
        <w:rPr>
          <w:sz w:val="24"/>
          <w:szCs w:val="24"/>
        </w:rPr>
        <w:t xml:space="preserve">     -подготовка информации;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40" w:lineRule="auto"/>
        <w:ind w:left="40" w:firstLine="426"/>
        <w:jc w:val="both"/>
        <w:rPr>
          <w:sz w:val="24"/>
          <w:szCs w:val="24"/>
        </w:rPr>
      </w:pPr>
      <w:r w:rsidRPr="00E17714">
        <w:rPr>
          <w:sz w:val="24"/>
          <w:szCs w:val="24"/>
        </w:rPr>
        <w:t xml:space="preserve">     -анализ факторов, влияющих на содержание проекта;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98" w:lineRule="exact"/>
        <w:ind w:left="40" w:firstLine="426"/>
        <w:jc w:val="both"/>
        <w:rPr>
          <w:sz w:val="24"/>
          <w:szCs w:val="24"/>
        </w:rPr>
      </w:pPr>
      <w:r w:rsidRPr="00E17714">
        <w:rPr>
          <w:sz w:val="24"/>
          <w:szCs w:val="24"/>
        </w:rPr>
        <w:t xml:space="preserve">     -разработка и оценка возможных вариантов, выбор наиболее приемлемого варианта;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98" w:lineRule="exact"/>
        <w:ind w:left="40" w:firstLine="669"/>
        <w:jc w:val="both"/>
        <w:rPr>
          <w:sz w:val="24"/>
          <w:szCs w:val="24"/>
        </w:rPr>
      </w:pPr>
      <w:r w:rsidRPr="00E17714">
        <w:rPr>
          <w:sz w:val="24"/>
          <w:szCs w:val="24"/>
        </w:rPr>
        <w:t xml:space="preserve"> - оценка результатов;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98" w:lineRule="exact"/>
        <w:ind w:left="40" w:firstLine="426"/>
        <w:jc w:val="both"/>
        <w:rPr>
          <w:sz w:val="24"/>
          <w:szCs w:val="24"/>
        </w:rPr>
      </w:pPr>
      <w:r w:rsidRPr="00E17714">
        <w:rPr>
          <w:sz w:val="24"/>
          <w:szCs w:val="24"/>
        </w:rPr>
        <w:t xml:space="preserve">     -визирование;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98" w:lineRule="exact"/>
        <w:ind w:firstLine="709"/>
        <w:jc w:val="both"/>
        <w:rPr>
          <w:sz w:val="24"/>
          <w:szCs w:val="24"/>
        </w:rPr>
      </w:pPr>
      <w:r w:rsidRPr="00E17714">
        <w:rPr>
          <w:sz w:val="24"/>
          <w:szCs w:val="24"/>
        </w:rPr>
        <w:t xml:space="preserve">  -участие в обсуждении проекта;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98" w:lineRule="exact"/>
        <w:ind w:firstLine="709"/>
        <w:jc w:val="both"/>
        <w:rPr>
          <w:sz w:val="24"/>
          <w:szCs w:val="24"/>
        </w:rPr>
      </w:pPr>
      <w:r w:rsidRPr="00E17714">
        <w:rPr>
          <w:sz w:val="24"/>
          <w:szCs w:val="24"/>
        </w:rPr>
        <w:t xml:space="preserve">  -внесение предложений по проекту нормативного правового акта;   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98" w:lineRule="exact"/>
        <w:ind w:firstLine="709"/>
        <w:jc w:val="both"/>
        <w:rPr>
          <w:sz w:val="24"/>
          <w:szCs w:val="24"/>
        </w:rPr>
      </w:pPr>
      <w:r w:rsidRPr="00E17714">
        <w:rPr>
          <w:sz w:val="24"/>
          <w:szCs w:val="24"/>
        </w:rPr>
        <w:t xml:space="preserve">  -согласование.</w:t>
      </w:r>
    </w:p>
    <w:p w:rsidR="00E8639B" w:rsidRPr="00E17714" w:rsidRDefault="00E8639B" w:rsidP="00E8639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16</w:t>
      </w:r>
      <w:r w:rsidRPr="001A3488">
        <w:rPr>
          <w:rFonts w:ascii="Times New Roman" w:hAnsi="Times New Roman" w:cs="Times New Roman"/>
          <w:sz w:val="24"/>
          <w:szCs w:val="24"/>
        </w:rPr>
        <w:t>.  г</w:t>
      </w:r>
      <w:r w:rsidRPr="00E17714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98" w:lineRule="exact"/>
        <w:ind w:left="40" w:firstLine="426"/>
        <w:jc w:val="both"/>
        <w:rPr>
          <w:sz w:val="24"/>
          <w:szCs w:val="24"/>
        </w:rPr>
      </w:pPr>
      <w:r w:rsidRPr="00E17714">
        <w:rPr>
          <w:rStyle w:val="FontStyle22"/>
          <w:sz w:val="24"/>
          <w:szCs w:val="24"/>
        </w:rPr>
        <w:t xml:space="preserve">  - оценка результатов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10348"/>
        </w:tabs>
        <w:spacing w:line="298" w:lineRule="exact"/>
        <w:ind w:left="40" w:firstLine="426"/>
        <w:jc w:val="both"/>
        <w:rPr>
          <w:sz w:val="24"/>
          <w:szCs w:val="24"/>
        </w:rPr>
      </w:pPr>
      <w:r w:rsidRPr="00E17714">
        <w:rPr>
          <w:sz w:val="24"/>
          <w:szCs w:val="24"/>
        </w:rPr>
        <w:t xml:space="preserve"> - иные акты по поручению непосредственного начальника и руководства Инспекции.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3119"/>
          <w:tab w:val="left" w:pos="10348"/>
        </w:tabs>
        <w:spacing w:after="219" w:line="298" w:lineRule="exact"/>
        <w:ind w:left="40" w:firstLine="426"/>
        <w:jc w:val="both"/>
        <w:rPr>
          <w:sz w:val="24"/>
          <w:szCs w:val="24"/>
        </w:rPr>
      </w:pPr>
    </w:p>
    <w:p w:rsidR="00E8639B" w:rsidRPr="00E17714" w:rsidRDefault="00E8639B" w:rsidP="00E863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14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8639B" w:rsidRPr="00E17714" w:rsidRDefault="00E8639B" w:rsidP="00E86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639B" w:rsidRPr="00E17714" w:rsidRDefault="00E8639B" w:rsidP="00E8639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17. В соответствии со своими должностными обязанностями </w:t>
      </w:r>
      <w:r w:rsidRPr="00E177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7714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8639B" w:rsidRPr="00E17714" w:rsidRDefault="00E8639B" w:rsidP="00E863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39B" w:rsidRPr="00E17714" w:rsidRDefault="00E8639B" w:rsidP="00E863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8639B" w:rsidRPr="00E17714" w:rsidRDefault="00E8639B" w:rsidP="00E863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39B" w:rsidRPr="00E17714" w:rsidRDefault="00E8639B" w:rsidP="00E8639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18. </w:t>
      </w:r>
      <w:r w:rsidRPr="00E17714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инспектора отдела камеральных проверок №1 Инспекции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2002г. №885 «Об утверждении общих принципов служебного поведения государственных служащих» (Собрание законодательства Российской Федерации,2002,№33,ст.3196;2007,№13,ст.1531;2009,№29,ст.3658), и требований к служебному поведению, установленных статьей 18 Федерального закона от 27 июля 2004 г. №79-ФЗ «О государственной гражданской службе Российской Федерации», </w:t>
      </w:r>
      <w:r w:rsidRPr="00E17714">
        <w:rPr>
          <w:rFonts w:ascii="Times New Roman" w:hAnsi="Times New Roman" w:cs="Times New Roman"/>
          <w:spacing w:val="-5"/>
          <w:sz w:val="24"/>
          <w:szCs w:val="24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E17714">
        <w:rPr>
          <w:rFonts w:ascii="Times New Roman" w:hAnsi="Times New Roman" w:cs="Times New Roman"/>
          <w:sz w:val="24"/>
          <w:szCs w:val="24"/>
        </w:rPr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</w:p>
    <w:p w:rsidR="00E8639B" w:rsidRPr="00E17714" w:rsidRDefault="00E8639B" w:rsidP="00E8639B">
      <w:pPr>
        <w:widowControl w:val="0"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E8639B" w:rsidRPr="00E17714" w:rsidRDefault="00E8639B" w:rsidP="00E8639B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39B" w:rsidRPr="00E17714" w:rsidRDefault="00E8639B" w:rsidP="00E8639B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39B" w:rsidRPr="00E17714" w:rsidRDefault="00E8639B" w:rsidP="00E8639B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E8639B" w:rsidRPr="00E17714" w:rsidRDefault="00E8639B" w:rsidP="00E8639B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14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8639B" w:rsidRPr="00E17714" w:rsidRDefault="00E8639B" w:rsidP="00E8639B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8639B" w:rsidRPr="00E17714" w:rsidRDefault="00E8639B" w:rsidP="00E8639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19. Государственный налоговый инспектор камеральных проверок №1 Инспекции в соответствии с замещаемой государственной гражданской должностью и в пределах функциональной компетенции, выполняет организационное обеспечение оказания следующих видов государственных услуг, осуществляемых Инспекцией:</w:t>
      </w:r>
    </w:p>
    <w:p w:rsidR="00E8639B" w:rsidRPr="00E17714" w:rsidRDefault="00E8639B" w:rsidP="00E8639B">
      <w:pPr>
        <w:pStyle w:val="31"/>
        <w:shd w:val="clear" w:color="auto" w:fill="auto"/>
        <w:spacing w:line="298" w:lineRule="exact"/>
        <w:ind w:left="20" w:right="-1"/>
        <w:jc w:val="both"/>
        <w:rPr>
          <w:sz w:val="24"/>
          <w:szCs w:val="24"/>
        </w:rPr>
      </w:pPr>
      <w:r w:rsidRPr="00E17714">
        <w:rPr>
          <w:sz w:val="24"/>
          <w:szCs w:val="24"/>
        </w:rPr>
        <w:t xml:space="preserve">          -обеспечение, в установленном порядке, информацией государственных  органов по вопросам функционирования и развития территориальных органов ФНС России;</w:t>
      </w:r>
    </w:p>
    <w:p w:rsidR="00E8639B" w:rsidRPr="00E17714" w:rsidRDefault="00E8639B" w:rsidP="00E8639B">
      <w:pPr>
        <w:pStyle w:val="31"/>
        <w:shd w:val="clear" w:color="auto" w:fill="auto"/>
        <w:spacing w:line="298" w:lineRule="exact"/>
        <w:ind w:left="20" w:right="400" w:firstLine="689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-оказание информационных услуг налогоплательщикам;</w:t>
      </w:r>
    </w:p>
    <w:p w:rsidR="00E8639B" w:rsidRPr="00E17714" w:rsidRDefault="00E8639B" w:rsidP="00E8639B">
      <w:pPr>
        <w:pStyle w:val="31"/>
        <w:shd w:val="clear" w:color="auto" w:fill="auto"/>
        <w:tabs>
          <w:tab w:val="left" w:pos="2978"/>
          <w:tab w:val="left" w:pos="5479"/>
          <w:tab w:val="left" w:pos="8052"/>
          <w:tab w:val="left" w:pos="9732"/>
        </w:tabs>
        <w:spacing w:line="298" w:lineRule="exact"/>
        <w:ind w:left="20" w:firstLine="700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-обеспечение</w:t>
      </w:r>
      <w:r w:rsidRPr="00E17714">
        <w:rPr>
          <w:sz w:val="24"/>
          <w:szCs w:val="24"/>
        </w:rPr>
        <w:tab/>
        <w:t>формирования</w:t>
      </w:r>
      <w:r w:rsidRPr="00E17714">
        <w:rPr>
          <w:sz w:val="24"/>
          <w:szCs w:val="24"/>
        </w:rPr>
        <w:tab/>
        <w:t>общественного</w:t>
      </w:r>
      <w:r w:rsidRPr="00E17714">
        <w:rPr>
          <w:sz w:val="24"/>
          <w:szCs w:val="24"/>
        </w:rPr>
        <w:tab/>
        <w:t>мнения</w:t>
      </w:r>
      <w:r w:rsidRPr="00E17714">
        <w:rPr>
          <w:sz w:val="24"/>
          <w:szCs w:val="24"/>
        </w:rPr>
        <w:tab/>
        <w:t>по</w:t>
      </w:r>
    </w:p>
    <w:p w:rsidR="00E8639B" w:rsidRPr="00E17714" w:rsidRDefault="00E8639B" w:rsidP="00E8639B">
      <w:pPr>
        <w:pStyle w:val="31"/>
        <w:shd w:val="clear" w:color="auto" w:fill="auto"/>
        <w:spacing w:line="298" w:lineRule="exact"/>
        <w:ind w:left="20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вопросам функционирования территориальных органов ФНС России;</w:t>
      </w:r>
    </w:p>
    <w:p w:rsidR="00E8639B" w:rsidRPr="00E17714" w:rsidRDefault="00E8639B" w:rsidP="00E8639B">
      <w:pPr>
        <w:pStyle w:val="31"/>
        <w:shd w:val="clear" w:color="auto" w:fill="auto"/>
        <w:spacing w:line="298" w:lineRule="exact"/>
        <w:ind w:left="20" w:right="20" w:firstLine="700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-информирование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E8639B" w:rsidRPr="00E17714" w:rsidRDefault="00E8639B" w:rsidP="00E8639B">
      <w:pPr>
        <w:pStyle w:val="31"/>
        <w:shd w:val="clear" w:color="auto" w:fill="auto"/>
        <w:spacing w:line="298" w:lineRule="exact"/>
        <w:ind w:left="20" w:right="20" w:firstLine="700"/>
        <w:jc w:val="both"/>
        <w:rPr>
          <w:sz w:val="24"/>
          <w:szCs w:val="24"/>
        </w:rPr>
      </w:pPr>
      <w:r w:rsidRPr="00E17714">
        <w:rPr>
          <w:sz w:val="24"/>
          <w:szCs w:val="24"/>
        </w:rPr>
        <w:t>-осуществление своей деятельности во взаимодействии с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E8639B" w:rsidRPr="00E17714" w:rsidRDefault="00E8639B" w:rsidP="00E8639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639B" w:rsidRPr="00E17714" w:rsidRDefault="00E8639B" w:rsidP="00E8639B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1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8639B" w:rsidRPr="00E17714" w:rsidRDefault="00E8639B" w:rsidP="00E8639B">
      <w:pPr>
        <w:widowControl w:val="0"/>
        <w:spacing w:after="0" w:line="30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8639B" w:rsidRPr="00E17714" w:rsidRDefault="00E8639B" w:rsidP="00E8639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639B" w:rsidRPr="00E17714" w:rsidRDefault="00E8639B" w:rsidP="00E8639B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20. Эффективность и результативность профессиональной служебной деятельности </w:t>
      </w:r>
      <w:r w:rsidRPr="00E17714">
        <w:rPr>
          <w:rFonts w:ascii="Times New Roman" w:hAnsi="Times New Roman" w:cs="Times New Roman"/>
          <w:b/>
          <w:sz w:val="24"/>
          <w:szCs w:val="24"/>
        </w:rPr>
        <w:t>г</w:t>
      </w:r>
      <w:r w:rsidRPr="00E17714">
        <w:rPr>
          <w:rFonts w:ascii="Times New Roman" w:hAnsi="Times New Roman" w:cs="Times New Roman"/>
          <w:sz w:val="24"/>
          <w:szCs w:val="24"/>
        </w:rPr>
        <w:t>осударственного налогового инспектора  Инспекции оценивается по следующим показателям: своевременности и качественности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E8639B" w:rsidRPr="00E17714" w:rsidRDefault="00E8639B" w:rsidP="00E8639B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           своевременности и полноты представления разъяснений и информации в рамках проведения публичных обсуждений;</w:t>
      </w:r>
    </w:p>
    <w:p w:rsidR="00E8639B" w:rsidRPr="00E17714" w:rsidRDefault="00E8639B" w:rsidP="00E8639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8639B" w:rsidRPr="00E17714" w:rsidRDefault="00E8639B" w:rsidP="00E8639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8639B" w:rsidRPr="00E17714" w:rsidRDefault="00E8639B" w:rsidP="00E8639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8639B" w:rsidRPr="00E17714" w:rsidRDefault="00E8639B" w:rsidP="00E8639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8639B" w:rsidRPr="00E17714" w:rsidRDefault="00E8639B" w:rsidP="00E8639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8639B" w:rsidRPr="00E17714" w:rsidRDefault="00E8639B" w:rsidP="00E8639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8639B" w:rsidRPr="00E17714" w:rsidRDefault="00E8639B" w:rsidP="00E863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8639B" w:rsidRPr="00E17714" w:rsidRDefault="00E8639B" w:rsidP="00E863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227F" w:rsidRPr="00E17714" w:rsidRDefault="00F3227F" w:rsidP="00164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3227F" w:rsidRPr="00E17714" w:rsidRDefault="00F3227F" w:rsidP="00164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07FAE" w:rsidRPr="00E17714" w:rsidRDefault="00307FAE" w:rsidP="00164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A33E7" w:rsidRPr="00E17714" w:rsidRDefault="00EA72F2" w:rsidP="00F322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714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C00D0A" w:rsidRPr="00E17714">
        <w:rPr>
          <w:rFonts w:ascii="Times New Roman" w:hAnsi="Times New Roman" w:cs="Times New Roman"/>
          <w:sz w:val="24"/>
          <w:szCs w:val="24"/>
        </w:rPr>
        <w:t>камеральных</w:t>
      </w:r>
      <w:r w:rsidR="00F3227F" w:rsidRPr="00E17714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C00D0A" w:rsidRPr="00E17714">
        <w:rPr>
          <w:rFonts w:ascii="Times New Roman" w:hAnsi="Times New Roman" w:cs="Times New Roman"/>
          <w:sz w:val="24"/>
          <w:szCs w:val="24"/>
        </w:rPr>
        <w:t xml:space="preserve"> №1</w:t>
      </w:r>
      <w:r w:rsidR="00B528DB" w:rsidRPr="00E1771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E17714">
        <w:rPr>
          <w:rFonts w:ascii="Times New Roman" w:hAnsi="Times New Roman" w:cs="Times New Roman"/>
          <w:sz w:val="24"/>
          <w:szCs w:val="24"/>
        </w:rPr>
        <w:t>____________</w:t>
      </w:r>
      <w:r w:rsidRPr="00E17714">
        <w:rPr>
          <w:rFonts w:ascii="Times New Roman" w:hAnsi="Times New Roman" w:cs="Times New Roman"/>
          <w:sz w:val="24"/>
          <w:szCs w:val="24"/>
        </w:rPr>
        <w:tab/>
      </w:r>
      <w:r w:rsidR="00B528DB" w:rsidRPr="00E17714">
        <w:rPr>
          <w:rFonts w:ascii="Times New Roman" w:hAnsi="Times New Roman" w:cs="Times New Roman"/>
          <w:sz w:val="24"/>
          <w:szCs w:val="24"/>
        </w:rPr>
        <w:t xml:space="preserve"> </w:t>
      </w:r>
      <w:r w:rsidR="00C00D0A" w:rsidRPr="00E17714">
        <w:rPr>
          <w:rFonts w:ascii="Times New Roman" w:hAnsi="Times New Roman" w:cs="Times New Roman"/>
          <w:sz w:val="24"/>
          <w:szCs w:val="24"/>
        </w:rPr>
        <w:t>Л.Н. Котова</w:t>
      </w:r>
      <w:r w:rsidR="00B528DB" w:rsidRPr="00E1771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A33E7" w:rsidRPr="00E17714" w:rsidRDefault="006A33E7" w:rsidP="001641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0DEA" w:rsidRPr="00164126" w:rsidRDefault="00C00DEA" w:rsidP="0016412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27F" w:rsidRDefault="00F3227F">
      <w:pPr>
        <w:rPr>
          <w:rFonts w:ascii="Times New Roman" w:hAnsi="Times New Roman" w:cs="Times New Roman"/>
          <w:b/>
          <w:sz w:val="28"/>
          <w:szCs w:val="28"/>
        </w:rPr>
        <w:sectPr w:rsidR="00F3227F" w:rsidSect="0039711E">
          <w:headerReference w:type="default" r:id="rId9"/>
          <w:footnotePr>
            <w:numRestart w:val="eachPage"/>
          </w:footnotePr>
          <w:pgSz w:w="11906" w:h="16838"/>
          <w:pgMar w:top="568" w:right="707" w:bottom="1276" w:left="1134" w:header="567" w:footer="709" w:gutter="0"/>
          <w:cols w:space="708"/>
          <w:titlePg/>
          <w:docGrid w:linePitch="360"/>
        </w:sectPr>
      </w:pPr>
    </w:p>
    <w:p w:rsidR="00B6557B" w:rsidRPr="00B6557B" w:rsidRDefault="00B6557B" w:rsidP="00B6557B">
      <w:pPr>
        <w:jc w:val="center"/>
        <w:rPr>
          <w:rFonts w:ascii="Times New Roman" w:hAnsi="Times New Roman" w:cs="Times New Roman"/>
          <w:sz w:val="24"/>
          <w:szCs w:val="24"/>
        </w:rPr>
      </w:pPr>
      <w:r w:rsidRPr="00B6557B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4165FB">
        <w:rPr>
          <w:rFonts w:ascii="Times New Roman" w:hAnsi="Times New Roman" w:cs="Times New Roman"/>
          <w:sz w:val="24"/>
          <w:szCs w:val="24"/>
        </w:rPr>
        <w:t>2</w:t>
      </w:r>
    </w:p>
    <w:p w:rsidR="005D2263" w:rsidRPr="00B6557B" w:rsidRDefault="005D2263" w:rsidP="00B6557B">
      <w:pPr>
        <w:jc w:val="center"/>
        <w:rPr>
          <w:rFonts w:ascii="Times New Roman" w:hAnsi="Times New Roman" w:cs="Times New Roman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5D2263" w:rsidRPr="00B93661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807"/>
        <w:gridCol w:w="2040"/>
        <w:gridCol w:w="2160"/>
      </w:tblGrid>
      <w:tr w:rsidR="005D2263" w:rsidRPr="002E0A02" w:rsidTr="004E3AB3">
        <w:trPr>
          <w:trHeight w:val="240"/>
        </w:trPr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№п/п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Фамилия, имя,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отчество</w:t>
            </w:r>
          </w:p>
        </w:tc>
        <w:tc>
          <w:tcPr>
            <w:tcW w:w="2807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Дата и роспись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в ознакомлении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с должностным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регламентом и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в получении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его копии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Дата и номер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приказа о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назначении на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должность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Дата и номер приказа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об освобождении</w:t>
            </w:r>
            <w:r w:rsidR="009E55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от должности</w:t>
            </w:r>
          </w:p>
        </w:tc>
      </w:tr>
      <w:tr w:rsidR="005D2263" w:rsidRPr="002E0A02" w:rsidTr="004E3AB3">
        <w:trPr>
          <w:trHeight w:val="125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F37F47">
            <w:pPr>
              <w:pStyle w:val="a4"/>
              <w:widowControl w:val="0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B877E7">
            <w:pPr>
              <w:pStyle w:val="a4"/>
              <w:widowControl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E3AB3" w:rsidRPr="002E0A02" w:rsidTr="004E3AB3">
        <w:trPr>
          <w:trHeight w:val="125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F37F47">
            <w:pPr>
              <w:pStyle w:val="a4"/>
              <w:widowControl w:val="0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B877E7">
            <w:pPr>
              <w:pStyle w:val="a4"/>
              <w:widowControl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5D2263" w:rsidRDefault="005D2263" w:rsidP="00F37F47">
      <w:pPr>
        <w:pStyle w:val="a4"/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5D2263" w:rsidSect="0039711E">
      <w:footnotePr>
        <w:numRestart w:val="eachPage"/>
      </w:footnotePr>
      <w:pgSz w:w="11906" w:h="16838"/>
      <w:pgMar w:top="568" w:right="707" w:bottom="1276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A16" w:rsidRDefault="00997A16" w:rsidP="001A444F">
      <w:pPr>
        <w:spacing w:after="0" w:line="240" w:lineRule="auto"/>
      </w:pPr>
      <w:r>
        <w:separator/>
      </w:r>
    </w:p>
  </w:endnote>
  <w:endnote w:type="continuationSeparator" w:id="0">
    <w:p w:rsidR="00997A16" w:rsidRDefault="00997A16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A16" w:rsidRDefault="00997A16" w:rsidP="001A444F">
      <w:pPr>
        <w:spacing w:after="0" w:line="240" w:lineRule="auto"/>
      </w:pPr>
      <w:r>
        <w:separator/>
      </w:r>
    </w:p>
  </w:footnote>
  <w:footnote w:type="continuationSeparator" w:id="0">
    <w:p w:rsidR="00997A16" w:rsidRDefault="00997A16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9840976"/>
      <w:docPartObj>
        <w:docPartGallery w:val="Page Numbers (Top of Page)"/>
        <w:docPartUnique/>
      </w:docPartObj>
    </w:sdtPr>
    <w:sdtEndPr/>
    <w:sdtContent>
      <w:p w:rsidR="00521463" w:rsidRDefault="001E681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FB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21463" w:rsidRPr="00124EFA" w:rsidRDefault="00521463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BAA8D86"/>
    <w:lvl w:ilvl="0">
      <w:numFmt w:val="bullet"/>
      <w:lvlText w:val="*"/>
      <w:lvlJc w:val="left"/>
    </w:lvl>
  </w:abstractNum>
  <w:abstractNum w:abstractNumId="1">
    <w:nsid w:val="00196CBA"/>
    <w:multiLevelType w:val="hybridMultilevel"/>
    <w:tmpl w:val="CCD0BEE2"/>
    <w:lvl w:ilvl="0" w:tplc="8EF60A56">
      <w:start w:val="1"/>
      <w:numFmt w:val="decimal"/>
      <w:lvlText w:val="8.%1"/>
      <w:lvlJc w:val="left"/>
      <w:pPr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">
    <w:nsid w:val="051F185E"/>
    <w:multiLevelType w:val="hybridMultilevel"/>
    <w:tmpl w:val="DC2C1CEE"/>
    <w:lvl w:ilvl="0" w:tplc="E84436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970CB"/>
    <w:multiLevelType w:val="hybridMultilevel"/>
    <w:tmpl w:val="4DFE5874"/>
    <w:lvl w:ilvl="0" w:tplc="A7FAA73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3"/>
        </w:tabs>
        <w:ind w:left="5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3"/>
        </w:tabs>
        <w:ind w:left="1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3"/>
        </w:tabs>
        <w:ind w:left="1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3"/>
        </w:tabs>
        <w:ind w:left="27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3"/>
        </w:tabs>
        <w:ind w:left="3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3"/>
        </w:tabs>
        <w:ind w:left="4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3"/>
        </w:tabs>
        <w:ind w:left="48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3"/>
        </w:tabs>
        <w:ind w:left="5583" w:hanging="360"/>
      </w:pPr>
      <w:rPr>
        <w:rFonts w:ascii="Wingdings" w:hAnsi="Wingdings" w:hint="default"/>
      </w:rPr>
    </w:lvl>
  </w:abstractNum>
  <w:abstractNum w:abstractNumId="4">
    <w:nsid w:val="06A04A6B"/>
    <w:multiLevelType w:val="hybridMultilevel"/>
    <w:tmpl w:val="61BA8E8C"/>
    <w:lvl w:ilvl="0" w:tplc="E0BC310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545C3A"/>
    <w:multiLevelType w:val="hybridMultilevel"/>
    <w:tmpl w:val="9C4EE9A4"/>
    <w:lvl w:ilvl="0" w:tplc="EF7029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0F53C6"/>
    <w:multiLevelType w:val="hybridMultilevel"/>
    <w:tmpl w:val="64A69C6A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AAC7433"/>
    <w:multiLevelType w:val="hybridMultilevel"/>
    <w:tmpl w:val="61BA8E8C"/>
    <w:lvl w:ilvl="0" w:tplc="E0BC310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DB079E"/>
    <w:multiLevelType w:val="hybridMultilevel"/>
    <w:tmpl w:val="81A8740A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41C6F34"/>
    <w:multiLevelType w:val="hybridMultilevel"/>
    <w:tmpl w:val="81A8740A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B35427B"/>
    <w:multiLevelType w:val="hybridMultilevel"/>
    <w:tmpl w:val="81947AAC"/>
    <w:lvl w:ilvl="0" w:tplc="9050D10E">
      <w:start w:val="1"/>
      <w:numFmt w:val="decimal"/>
      <w:lvlText w:val="9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2577FE9"/>
    <w:multiLevelType w:val="hybridMultilevel"/>
    <w:tmpl w:val="E8FCAE62"/>
    <w:lvl w:ilvl="0" w:tplc="64BC09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0A124CA"/>
    <w:multiLevelType w:val="hybridMultilevel"/>
    <w:tmpl w:val="64DCA364"/>
    <w:lvl w:ilvl="0" w:tplc="9DB220A2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D85C0B"/>
    <w:multiLevelType w:val="hybridMultilevel"/>
    <w:tmpl w:val="FD288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650991"/>
    <w:multiLevelType w:val="hybridMultilevel"/>
    <w:tmpl w:val="44EA1A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E34679A"/>
    <w:multiLevelType w:val="hybridMultilevel"/>
    <w:tmpl w:val="9780B67A"/>
    <w:lvl w:ilvl="0" w:tplc="A04E68EC">
      <w:start w:val="1"/>
      <w:numFmt w:val="decimal"/>
      <w:lvlText w:val="10.%1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90A4B"/>
    <w:multiLevelType w:val="multilevel"/>
    <w:tmpl w:val="0D443A7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606F4791"/>
    <w:multiLevelType w:val="hybridMultilevel"/>
    <w:tmpl w:val="3A7875A6"/>
    <w:lvl w:ilvl="0" w:tplc="F0767C2E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2A41E9"/>
    <w:multiLevelType w:val="hybridMultilevel"/>
    <w:tmpl w:val="893C637A"/>
    <w:lvl w:ilvl="0" w:tplc="A7FAA73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3951CAA"/>
    <w:multiLevelType w:val="hybridMultilevel"/>
    <w:tmpl w:val="1B305882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1657EE3"/>
    <w:multiLevelType w:val="hybridMultilevel"/>
    <w:tmpl w:val="451EF098"/>
    <w:lvl w:ilvl="0" w:tplc="8EF60A56">
      <w:start w:val="1"/>
      <w:numFmt w:val="decimal"/>
      <w:lvlText w:val="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8C57B9"/>
    <w:multiLevelType w:val="hybridMultilevel"/>
    <w:tmpl w:val="79FAF614"/>
    <w:lvl w:ilvl="0" w:tplc="7D8611E2">
      <w:start w:val="9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2">
    <w:nsid w:val="761547D3"/>
    <w:multiLevelType w:val="hybridMultilevel"/>
    <w:tmpl w:val="F3D49BC8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5"/>
  </w:num>
  <w:num w:numId="3">
    <w:abstractNumId w:val="13"/>
  </w:num>
  <w:num w:numId="4">
    <w:abstractNumId w:val="20"/>
  </w:num>
  <w:num w:numId="5">
    <w:abstractNumId w:val="3"/>
  </w:num>
  <w:num w:numId="6">
    <w:abstractNumId w:val="2"/>
  </w:num>
  <w:num w:numId="7">
    <w:abstractNumId w:val="14"/>
  </w:num>
  <w:num w:numId="8">
    <w:abstractNumId w:val="4"/>
  </w:num>
  <w:num w:numId="9">
    <w:abstractNumId w:val="7"/>
  </w:num>
  <w:num w:numId="10">
    <w:abstractNumId w:val="8"/>
  </w:num>
  <w:num w:numId="11">
    <w:abstractNumId w:val="22"/>
  </w:num>
  <w:num w:numId="12">
    <w:abstractNumId w:val="6"/>
  </w:num>
  <w:num w:numId="13">
    <w:abstractNumId w:val="19"/>
  </w:num>
  <w:num w:numId="14">
    <w:abstractNumId w:val="21"/>
  </w:num>
  <w:num w:numId="15">
    <w:abstractNumId w:val="1"/>
  </w:num>
  <w:num w:numId="16">
    <w:abstractNumId w:val="9"/>
  </w:num>
  <w:num w:numId="17">
    <w:abstractNumId w:val="12"/>
  </w:num>
  <w:num w:numId="18">
    <w:abstractNumId w:val="10"/>
  </w:num>
  <w:num w:numId="19">
    <w:abstractNumId w:val="16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18"/>
  </w:num>
  <w:num w:numId="26">
    <w:abstractNumId w:val="15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6B"/>
    <w:rsid w:val="0000108E"/>
    <w:rsid w:val="00001417"/>
    <w:rsid w:val="0000419E"/>
    <w:rsid w:val="0001556C"/>
    <w:rsid w:val="00022E1F"/>
    <w:rsid w:val="00025E5D"/>
    <w:rsid w:val="00026242"/>
    <w:rsid w:val="000303D9"/>
    <w:rsid w:val="000373C1"/>
    <w:rsid w:val="00047E3A"/>
    <w:rsid w:val="00055FA2"/>
    <w:rsid w:val="0006377E"/>
    <w:rsid w:val="0007238F"/>
    <w:rsid w:val="00077EA4"/>
    <w:rsid w:val="00085413"/>
    <w:rsid w:val="00090888"/>
    <w:rsid w:val="000925D8"/>
    <w:rsid w:val="00096108"/>
    <w:rsid w:val="000A2314"/>
    <w:rsid w:val="000A5A6B"/>
    <w:rsid w:val="000D6DB3"/>
    <w:rsid w:val="000F12E4"/>
    <w:rsid w:val="000F33AA"/>
    <w:rsid w:val="00100FB9"/>
    <w:rsid w:val="00121DC8"/>
    <w:rsid w:val="0012365E"/>
    <w:rsid w:val="00124EFA"/>
    <w:rsid w:val="00130405"/>
    <w:rsid w:val="001317FD"/>
    <w:rsid w:val="0013197F"/>
    <w:rsid w:val="00136C29"/>
    <w:rsid w:val="00142813"/>
    <w:rsid w:val="001454EA"/>
    <w:rsid w:val="001544FA"/>
    <w:rsid w:val="00155008"/>
    <w:rsid w:val="0015777A"/>
    <w:rsid w:val="00162F3C"/>
    <w:rsid w:val="00164126"/>
    <w:rsid w:val="001654FA"/>
    <w:rsid w:val="001657ED"/>
    <w:rsid w:val="001705FE"/>
    <w:rsid w:val="00183991"/>
    <w:rsid w:val="00184A1D"/>
    <w:rsid w:val="00193EB2"/>
    <w:rsid w:val="00194886"/>
    <w:rsid w:val="001A2CBF"/>
    <w:rsid w:val="001A3488"/>
    <w:rsid w:val="001A444F"/>
    <w:rsid w:val="001C2E1F"/>
    <w:rsid w:val="001C35D7"/>
    <w:rsid w:val="001D2FD2"/>
    <w:rsid w:val="001D6CD1"/>
    <w:rsid w:val="001E16FB"/>
    <w:rsid w:val="001E6819"/>
    <w:rsid w:val="001F02E4"/>
    <w:rsid w:val="001F18A4"/>
    <w:rsid w:val="001F3601"/>
    <w:rsid w:val="001F5118"/>
    <w:rsid w:val="001F5445"/>
    <w:rsid w:val="00204787"/>
    <w:rsid w:val="002103BE"/>
    <w:rsid w:val="00212109"/>
    <w:rsid w:val="00224407"/>
    <w:rsid w:val="002369C4"/>
    <w:rsid w:val="002553AB"/>
    <w:rsid w:val="00261178"/>
    <w:rsid w:val="00266889"/>
    <w:rsid w:val="002805D8"/>
    <w:rsid w:val="00293D6B"/>
    <w:rsid w:val="00295417"/>
    <w:rsid w:val="002B6F07"/>
    <w:rsid w:val="002C0581"/>
    <w:rsid w:val="002C2422"/>
    <w:rsid w:val="002E1842"/>
    <w:rsid w:val="002E4465"/>
    <w:rsid w:val="002E4A79"/>
    <w:rsid w:val="002F2915"/>
    <w:rsid w:val="002F55EE"/>
    <w:rsid w:val="00303A1D"/>
    <w:rsid w:val="00307FAE"/>
    <w:rsid w:val="003219E5"/>
    <w:rsid w:val="003302D0"/>
    <w:rsid w:val="00334729"/>
    <w:rsid w:val="00334D31"/>
    <w:rsid w:val="00342EF8"/>
    <w:rsid w:val="00343792"/>
    <w:rsid w:val="00352E68"/>
    <w:rsid w:val="00372735"/>
    <w:rsid w:val="00372D64"/>
    <w:rsid w:val="003821E8"/>
    <w:rsid w:val="00384F30"/>
    <w:rsid w:val="0039711E"/>
    <w:rsid w:val="003A243E"/>
    <w:rsid w:val="003A3DF9"/>
    <w:rsid w:val="003A41EE"/>
    <w:rsid w:val="003A5101"/>
    <w:rsid w:val="003B3D61"/>
    <w:rsid w:val="003B4B59"/>
    <w:rsid w:val="003C148D"/>
    <w:rsid w:val="003C2CE8"/>
    <w:rsid w:val="003C5D8C"/>
    <w:rsid w:val="003E1718"/>
    <w:rsid w:val="003E32D7"/>
    <w:rsid w:val="004037D9"/>
    <w:rsid w:val="00412984"/>
    <w:rsid w:val="00415355"/>
    <w:rsid w:val="004165FB"/>
    <w:rsid w:val="004171B8"/>
    <w:rsid w:val="00422FFC"/>
    <w:rsid w:val="004236C1"/>
    <w:rsid w:val="00431BC8"/>
    <w:rsid w:val="00432E40"/>
    <w:rsid w:val="004421BA"/>
    <w:rsid w:val="0045532B"/>
    <w:rsid w:val="00457892"/>
    <w:rsid w:val="00470DA5"/>
    <w:rsid w:val="00477E19"/>
    <w:rsid w:val="00477F4B"/>
    <w:rsid w:val="00483BA1"/>
    <w:rsid w:val="00484B32"/>
    <w:rsid w:val="004B6B6E"/>
    <w:rsid w:val="004B71B9"/>
    <w:rsid w:val="004C0ACD"/>
    <w:rsid w:val="004D39EC"/>
    <w:rsid w:val="004E3AB3"/>
    <w:rsid w:val="004F0189"/>
    <w:rsid w:val="004F23A7"/>
    <w:rsid w:val="004F45DD"/>
    <w:rsid w:val="0050160A"/>
    <w:rsid w:val="00514161"/>
    <w:rsid w:val="00521192"/>
    <w:rsid w:val="00521463"/>
    <w:rsid w:val="0052169B"/>
    <w:rsid w:val="00522A80"/>
    <w:rsid w:val="0053266E"/>
    <w:rsid w:val="00534901"/>
    <w:rsid w:val="005455B5"/>
    <w:rsid w:val="00561BC6"/>
    <w:rsid w:val="005704B0"/>
    <w:rsid w:val="0057412E"/>
    <w:rsid w:val="00577C26"/>
    <w:rsid w:val="00592F45"/>
    <w:rsid w:val="005976A2"/>
    <w:rsid w:val="005A16C8"/>
    <w:rsid w:val="005A3D65"/>
    <w:rsid w:val="005C0EBE"/>
    <w:rsid w:val="005C6182"/>
    <w:rsid w:val="005D2263"/>
    <w:rsid w:val="005E0533"/>
    <w:rsid w:val="005F2B43"/>
    <w:rsid w:val="005F5C81"/>
    <w:rsid w:val="0060120C"/>
    <w:rsid w:val="006049CD"/>
    <w:rsid w:val="006154DF"/>
    <w:rsid w:val="00626E71"/>
    <w:rsid w:val="00630635"/>
    <w:rsid w:val="00630CCF"/>
    <w:rsid w:val="00636588"/>
    <w:rsid w:val="00646123"/>
    <w:rsid w:val="00650DE9"/>
    <w:rsid w:val="00670D5C"/>
    <w:rsid w:val="006959D1"/>
    <w:rsid w:val="006A14FC"/>
    <w:rsid w:val="006A33E7"/>
    <w:rsid w:val="006A5133"/>
    <w:rsid w:val="006A600D"/>
    <w:rsid w:val="006B2A57"/>
    <w:rsid w:val="006B2B60"/>
    <w:rsid w:val="006B772D"/>
    <w:rsid w:val="006E377E"/>
    <w:rsid w:val="006E6E50"/>
    <w:rsid w:val="006F16DF"/>
    <w:rsid w:val="00700BC1"/>
    <w:rsid w:val="00704535"/>
    <w:rsid w:val="007161F0"/>
    <w:rsid w:val="00717785"/>
    <w:rsid w:val="00740443"/>
    <w:rsid w:val="00744654"/>
    <w:rsid w:val="00745121"/>
    <w:rsid w:val="00751698"/>
    <w:rsid w:val="00765B5F"/>
    <w:rsid w:val="0077534A"/>
    <w:rsid w:val="00777E32"/>
    <w:rsid w:val="00785680"/>
    <w:rsid w:val="007863DF"/>
    <w:rsid w:val="00795AB3"/>
    <w:rsid w:val="00795C67"/>
    <w:rsid w:val="007A5C64"/>
    <w:rsid w:val="007A763C"/>
    <w:rsid w:val="007B62B5"/>
    <w:rsid w:val="007B706C"/>
    <w:rsid w:val="007C2326"/>
    <w:rsid w:val="007C456D"/>
    <w:rsid w:val="007C5F43"/>
    <w:rsid w:val="007D5BF1"/>
    <w:rsid w:val="007E6F70"/>
    <w:rsid w:val="007E7F99"/>
    <w:rsid w:val="007F1E9A"/>
    <w:rsid w:val="0080210D"/>
    <w:rsid w:val="00810D9B"/>
    <w:rsid w:val="00810E4A"/>
    <w:rsid w:val="00812634"/>
    <w:rsid w:val="008173C5"/>
    <w:rsid w:val="00817E99"/>
    <w:rsid w:val="00822D02"/>
    <w:rsid w:val="008404ED"/>
    <w:rsid w:val="008423C0"/>
    <w:rsid w:val="00843444"/>
    <w:rsid w:val="00844269"/>
    <w:rsid w:val="0084430A"/>
    <w:rsid w:val="00845929"/>
    <w:rsid w:val="008570E0"/>
    <w:rsid w:val="008606DB"/>
    <w:rsid w:val="00860F20"/>
    <w:rsid w:val="00883238"/>
    <w:rsid w:val="00886DBF"/>
    <w:rsid w:val="00891D90"/>
    <w:rsid w:val="00893447"/>
    <w:rsid w:val="008A54D8"/>
    <w:rsid w:val="008A6A01"/>
    <w:rsid w:val="008B1B30"/>
    <w:rsid w:val="008B7AAA"/>
    <w:rsid w:val="008C7307"/>
    <w:rsid w:val="008D318B"/>
    <w:rsid w:val="008D3944"/>
    <w:rsid w:val="008D4F3E"/>
    <w:rsid w:val="008D7B64"/>
    <w:rsid w:val="008E1DB0"/>
    <w:rsid w:val="008E3E89"/>
    <w:rsid w:val="0090221A"/>
    <w:rsid w:val="00906C72"/>
    <w:rsid w:val="009113DD"/>
    <w:rsid w:val="00916F40"/>
    <w:rsid w:val="00921746"/>
    <w:rsid w:val="0092216E"/>
    <w:rsid w:val="009223CF"/>
    <w:rsid w:val="009551F3"/>
    <w:rsid w:val="009636A1"/>
    <w:rsid w:val="00966DB9"/>
    <w:rsid w:val="009836F3"/>
    <w:rsid w:val="00995169"/>
    <w:rsid w:val="00995E36"/>
    <w:rsid w:val="00997A16"/>
    <w:rsid w:val="009A565A"/>
    <w:rsid w:val="009C0BAD"/>
    <w:rsid w:val="009C0EE1"/>
    <w:rsid w:val="009C1715"/>
    <w:rsid w:val="009C3468"/>
    <w:rsid w:val="009C5772"/>
    <w:rsid w:val="009C7D9D"/>
    <w:rsid w:val="009D421B"/>
    <w:rsid w:val="009D58C9"/>
    <w:rsid w:val="009D7530"/>
    <w:rsid w:val="009E3839"/>
    <w:rsid w:val="009E48FE"/>
    <w:rsid w:val="009E5598"/>
    <w:rsid w:val="009F1635"/>
    <w:rsid w:val="009F24A5"/>
    <w:rsid w:val="009F2FFA"/>
    <w:rsid w:val="009F4617"/>
    <w:rsid w:val="00A079C0"/>
    <w:rsid w:val="00A2459A"/>
    <w:rsid w:val="00A379AB"/>
    <w:rsid w:val="00A37D1F"/>
    <w:rsid w:val="00A44847"/>
    <w:rsid w:val="00A473BF"/>
    <w:rsid w:val="00A50A4E"/>
    <w:rsid w:val="00A51E4B"/>
    <w:rsid w:val="00A62A8D"/>
    <w:rsid w:val="00A82D60"/>
    <w:rsid w:val="00A82DEF"/>
    <w:rsid w:val="00A83F5C"/>
    <w:rsid w:val="00A858A5"/>
    <w:rsid w:val="00AA363C"/>
    <w:rsid w:val="00AB6596"/>
    <w:rsid w:val="00AB7134"/>
    <w:rsid w:val="00AC32E9"/>
    <w:rsid w:val="00AC6385"/>
    <w:rsid w:val="00AD0B41"/>
    <w:rsid w:val="00AD59C6"/>
    <w:rsid w:val="00AF291D"/>
    <w:rsid w:val="00B07A7B"/>
    <w:rsid w:val="00B07AAA"/>
    <w:rsid w:val="00B07F1A"/>
    <w:rsid w:val="00B229D6"/>
    <w:rsid w:val="00B26D44"/>
    <w:rsid w:val="00B321E7"/>
    <w:rsid w:val="00B37FFE"/>
    <w:rsid w:val="00B4332B"/>
    <w:rsid w:val="00B43670"/>
    <w:rsid w:val="00B51CC0"/>
    <w:rsid w:val="00B528DB"/>
    <w:rsid w:val="00B578E0"/>
    <w:rsid w:val="00B6077E"/>
    <w:rsid w:val="00B62FA6"/>
    <w:rsid w:val="00B6355E"/>
    <w:rsid w:val="00B6557B"/>
    <w:rsid w:val="00B71883"/>
    <w:rsid w:val="00B727B1"/>
    <w:rsid w:val="00B72BE6"/>
    <w:rsid w:val="00B74304"/>
    <w:rsid w:val="00B758F8"/>
    <w:rsid w:val="00B877E7"/>
    <w:rsid w:val="00BA0D12"/>
    <w:rsid w:val="00BA29DD"/>
    <w:rsid w:val="00BA2D0B"/>
    <w:rsid w:val="00BA4D17"/>
    <w:rsid w:val="00BB0DDB"/>
    <w:rsid w:val="00BC4083"/>
    <w:rsid w:val="00BC4567"/>
    <w:rsid w:val="00BC5A42"/>
    <w:rsid w:val="00BD63F9"/>
    <w:rsid w:val="00BE2C62"/>
    <w:rsid w:val="00BE3E01"/>
    <w:rsid w:val="00BE7283"/>
    <w:rsid w:val="00BF2BF4"/>
    <w:rsid w:val="00C00D0A"/>
    <w:rsid w:val="00C00DEA"/>
    <w:rsid w:val="00C02918"/>
    <w:rsid w:val="00C215AC"/>
    <w:rsid w:val="00C3482F"/>
    <w:rsid w:val="00C35992"/>
    <w:rsid w:val="00C46F11"/>
    <w:rsid w:val="00C47C7C"/>
    <w:rsid w:val="00C51AF4"/>
    <w:rsid w:val="00C53D08"/>
    <w:rsid w:val="00C54EF9"/>
    <w:rsid w:val="00C71F53"/>
    <w:rsid w:val="00C750BF"/>
    <w:rsid w:val="00C83274"/>
    <w:rsid w:val="00C903AB"/>
    <w:rsid w:val="00C9703B"/>
    <w:rsid w:val="00CA301E"/>
    <w:rsid w:val="00CB194C"/>
    <w:rsid w:val="00CC08E5"/>
    <w:rsid w:val="00CC6D56"/>
    <w:rsid w:val="00CC7F20"/>
    <w:rsid w:val="00CD25E8"/>
    <w:rsid w:val="00CE34DC"/>
    <w:rsid w:val="00CE40F5"/>
    <w:rsid w:val="00CE4A93"/>
    <w:rsid w:val="00CF28BF"/>
    <w:rsid w:val="00CF73CA"/>
    <w:rsid w:val="00D024AA"/>
    <w:rsid w:val="00D0627B"/>
    <w:rsid w:val="00D10536"/>
    <w:rsid w:val="00D17CD0"/>
    <w:rsid w:val="00D2366C"/>
    <w:rsid w:val="00D3195E"/>
    <w:rsid w:val="00D32476"/>
    <w:rsid w:val="00D3554A"/>
    <w:rsid w:val="00D430F7"/>
    <w:rsid w:val="00D64955"/>
    <w:rsid w:val="00D86735"/>
    <w:rsid w:val="00DB4D97"/>
    <w:rsid w:val="00DC5184"/>
    <w:rsid w:val="00DE4F45"/>
    <w:rsid w:val="00DF0FB0"/>
    <w:rsid w:val="00E17714"/>
    <w:rsid w:val="00E2183F"/>
    <w:rsid w:val="00E23027"/>
    <w:rsid w:val="00E2302D"/>
    <w:rsid w:val="00E2548C"/>
    <w:rsid w:val="00E26734"/>
    <w:rsid w:val="00E33C2F"/>
    <w:rsid w:val="00E4272F"/>
    <w:rsid w:val="00E4471D"/>
    <w:rsid w:val="00E54A7B"/>
    <w:rsid w:val="00E66614"/>
    <w:rsid w:val="00E81CA8"/>
    <w:rsid w:val="00E857DB"/>
    <w:rsid w:val="00E8639B"/>
    <w:rsid w:val="00E9323C"/>
    <w:rsid w:val="00EA5E9A"/>
    <w:rsid w:val="00EA72F2"/>
    <w:rsid w:val="00EB07B3"/>
    <w:rsid w:val="00EB1A1E"/>
    <w:rsid w:val="00EC037D"/>
    <w:rsid w:val="00EC2CB7"/>
    <w:rsid w:val="00EC4259"/>
    <w:rsid w:val="00EC61D5"/>
    <w:rsid w:val="00EC6C08"/>
    <w:rsid w:val="00ED5060"/>
    <w:rsid w:val="00EE28DE"/>
    <w:rsid w:val="00EE2D6A"/>
    <w:rsid w:val="00EE3DE6"/>
    <w:rsid w:val="00F01C55"/>
    <w:rsid w:val="00F1046B"/>
    <w:rsid w:val="00F1194B"/>
    <w:rsid w:val="00F20638"/>
    <w:rsid w:val="00F2638F"/>
    <w:rsid w:val="00F30086"/>
    <w:rsid w:val="00F3227F"/>
    <w:rsid w:val="00F37F47"/>
    <w:rsid w:val="00F4457C"/>
    <w:rsid w:val="00F44C96"/>
    <w:rsid w:val="00F462F0"/>
    <w:rsid w:val="00F465B1"/>
    <w:rsid w:val="00F524DE"/>
    <w:rsid w:val="00F60B35"/>
    <w:rsid w:val="00F61C32"/>
    <w:rsid w:val="00F6268D"/>
    <w:rsid w:val="00F6448B"/>
    <w:rsid w:val="00F7310A"/>
    <w:rsid w:val="00F7539A"/>
    <w:rsid w:val="00F76EE5"/>
    <w:rsid w:val="00F822E0"/>
    <w:rsid w:val="00F83571"/>
    <w:rsid w:val="00F91C57"/>
    <w:rsid w:val="00F91DA8"/>
    <w:rsid w:val="00F92108"/>
    <w:rsid w:val="00F93E5E"/>
    <w:rsid w:val="00F97CF0"/>
    <w:rsid w:val="00FB4A30"/>
    <w:rsid w:val="00FC1FF9"/>
    <w:rsid w:val="00FC41C8"/>
    <w:rsid w:val="00FC5743"/>
    <w:rsid w:val="00FC5ED5"/>
    <w:rsid w:val="00FC642D"/>
    <w:rsid w:val="00FD3262"/>
    <w:rsid w:val="00FD50CF"/>
    <w:rsid w:val="00FE2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1D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uiPriority w:val="34"/>
    <w:qFormat/>
    <w:rsid w:val="00477E19"/>
    <w:pPr>
      <w:ind w:left="720"/>
      <w:contextualSpacing/>
    </w:pPr>
  </w:style>
  <w:style w:type="paragraph" w:styleId="af4">
    <w:name w:val="Body Text"/>
    <w:basedOn w:val="a"/>
    <w:link w:val="af5"/>
    <w:rsid w:val="009F4617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f5">
    <w:name w:val="Основной текст Знак"/>
    <w:basedOn w:val="a0"/>
    <w:link w:val="af4"/>
    <w:rsid w:val="009F4617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table" w:styleId="af6">
    <w:name w:val="Table Grid"/>
    <w:basedOn w:val="a1"/>
    <w:uiPriority w:val="39"/>
    <w:rsid w:val="004F0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rsid w:val="00F2638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8">
    <w:name w:val="Основной текст с отступом Знак"/>
    <w:basedOn w:val="a0"/>
    <w:link w:val="af7"/>
    <w:rsid w:val="00F2638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Cell">
    <w:name w:val="ConsPlusCell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C5F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Hyperlink"/>
    <w:basedOn w:val="a0"/>
    <w:rsid w:val="00164126"/>
    <w:rPr>
      <w:color w:val="0000FF"/>
      <w:u w:val="single"/>
    </w:rPr>
  </w:style>
  <w:style w:type="paragraph" w:styleId="3">
    <w:name w:val="Body Text Indent 3"/>
    <w:basedOn w:val="a"/>
    <w:link w:val="30"/>
    <w:rsid w:val="00F01C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01C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557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557B"/>
  </w:style>
  <w:style w:type="paragraph" w:customStyle="1" w:styleId="Default">
    <w:name w:val="Default"/>
    <w:rsid w:val="00E86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E8639B"/>
    <w:pPr>
      <w:widowControl w:val="0"/>
      <w:autoSpaceDE w:val="0"/>
      <w:autoSpaceDN w:val="0"/>
      <w:adjustRightInd w:val="0"/>
      <w:spacing w:after="0" w:line="322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8639B"/>
    <w:pPr>
      <w:widowControl w:val="0"/>
      <w:autoSpaceDE w:val="0"/>
      <w:autoSpaceDN w:val="0"/>
      <w:adjustRightInd w:val="0"/>
      <w:spacing w:after="0" w:line="348" w:lineRule="exact"/>
      <w:ind w:firstLine="71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E8639B"/>
    <w:rPr>
      <w:rFonts w:ascii="Times New Roman" w:hAnsi="Times New Roman" w:cs="Times New Roman"/>
      <w:sz w:val="26"/>
      <w:szCs w:val="26"/>
    </w:rPr>
  </w:style>
  <w:style w:type="character" w:customStyle="1" w:styleId="afa">
    <w:name w:val="Основной текст_"/>
    <w:basedOn w:val="a0"/>
    <w:link w:val="31"/>
    <w:rsid w:val="00E8639B"/>
    <w:rPr>
      <w:rFonts w:ascii="Times New Roman" w:eastAsia="Times New Roman" w:hAnsi="Times New Roman" w:cs="Times New Roman"/>
      <w:spacing w:val="-1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fa"/>
    <w:rsid w:val="00E8639B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pacing w:val="-1"/>
      <w:sz w:val="23"/>
      <w:szCs w:val="23"/>
    </w:rPr>
  </w:style>
  <w:style w:type="character" w:customStyle="1" w:styleId="20">
    <w:name w:val="Заголовок 2 Знак"/>
    <w:basedOn w:val="a0"/>
    <w:link w:val="2"/>
    <w:uiPriority w:val="9"/>
    <w:semiHidden/>
    <w:rsid w:val="00891D9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1D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uiPriority w:val="34"/>
    <w:qFormat/>
    <w:rsid w:val="00477E19"/>
    <w:pPr>
      <w:ind w:left="720"/>
      <w:contextualSpacing/>
    </w:pPr>
  </w:style>
  <w:style w:type="paragraph" w:styleId="af4">
    <w:name w:val="Body Text"/>
    <w:basedOn w:val="a"/>
    <w:link w:val="af5"/>
    <w:rsid w:val="009F4617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f5">
    <w:name w:val="Основной текст Знак"/>
    <w:basedOn w:val="a0"/>
    <w:link w:val="af4"/>
    <w:rsid w:val="009F4617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table" w:styleId="af6">
    <w:name w:val="Table Grid"/>
    <w:basedOn w:val="a1"/>
    <w:uiPriority w:val="39"/>
    <w:rsid w:val="004F0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rsid w:val="00F2638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8">
    <w:name w:val="Основной текст с отступом Знак"/>
    <w:basedOn w:val="a0"/>
    <w:link w:val="af7"/>
    <w:rsid w:val="00F2638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Cell">
    <w:name w:val="ConsPlusCell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C5F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Hyperlink"/>
    <w:basedOn w:val="a0"/>
    <w:rsid w:val="00164126"/>
    <w:rPr>
      <w:color w:val="0000FF"/>
      <w:u w:val="single"/>
    </w:rPr>
  </w:style>
  <w:style w:type="paragraph" w:styleId="3">
    <w:name w:val="Body Text Indent 3"/>
    <w:basedOn w:val="a"/>
    <w:link w:val="30"/>
    <w:rsid w:val="00F01C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01C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557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557B"/>
  </w:style>
  <w:style w:type="paragraph" w:customStyle="1" w:styleId="Default">
    <w:name w:val="Default"/>
    <w:rsid w:val="00E86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E8639B"/>
    <w:pPr>
      <w:widowControl w:val="0"/>
      <w:autoSpaceDE w:val="0"/>
      <w:autoSpaceDN w:val="0"/>
      <w:adjustRightInd w:val="0"/>
      <w:spacing w:after="0" w:line="322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8639B"/>
    <w:pPr>
      <w:widowControl w:val="0"/>
      <w:autoSpaceDE w:val="0"/>
      <w:autoSpaceDN w:val="0"/>
      <w:adjustRightInd w:val="0"/>
      <w:spacing w:after="0" w:line="348" w:lineRule="exact"/>
      <w:ind w:firstLine="71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E8639B"/>
    <w:rPr>
      <w:rFonts w:ascii="Times New Roman" w:hAnsi="Times New Roman" w:cs="Times New Roman"/>
      <w:sz w:val="26"/>
      <w:szCs w:val="26"/>
    </w:rPr>
  </w:style>
  <w:style w:type="character" w:customStyle="1" w:styleId="afa">
    <w:name w:val="Основной текст_"/>
    <w:basedOn w:val="a0"/>
    <w:link w:val="31"/>
    <w:rsid w:val="00E8639B"/>
    <w:rPr>
      <w:rFonts w:ascii="Times New Roman" w:eastAsia="Times New Roman" w:hAnsi="Times New Roman" w:cs="Times New Roman"/>
      <w:spacing w:val="-1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fa"/>
    <w:rsid w:val="00E8639B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pacing w:val="-1"/>
      <w:sz w:val="23"/>
      <w:szCs w:val="23"/>
    </w:rPr>
  </w:style>
  <w:style w:type="character" w:customStyle="1" w:styleId="20">
    <w:name w:val="Заголовок 2 Знак"/>
    <w:basedOn w:val="a0"/>
    <w:link w:val="2"/>
    <w:uiPriority w:val="9"/>
    <w:semiHidden/>
    <w:rsid w:val="00891D9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1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934EE-4B52-430E-A064-904729AEC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4963</Words>
  <Characters>28293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33190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Голубева Валентина Владимировна</cp:lastModifiedBy>
  <cp:revision>2</cp:revision>
  <cp:lastPrinted>2019-09-05T15:39:00Z</cp:lastPrinted>
  <dcterms:created xsi:type="dcterms:W3CDTF">2019-09-05T16:38:00Z</dcterms:created>
  <dcterms:modified xsi:type="dcterms:W3CDTF">2019-09-05T16:38:00Z</dcterms:modified>
</cp:coreProperties>
</file>